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media/image2.emf" ContentType="image/x-emf"/>
  <Override PartName="/word/media/image1.emf" ContentType="image/x-emf"/>
  <Override PartName="/word/media/image4.emf" ContentType="image/x-emf"/>
  <Override PartName="/word/media/image5.emf" ContentType="image/x-emf"/>
  <Override PartName="/word/media/image6.emf" ContentType="image/x-emf"/>
  <Override PartName="/word/header11.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header9.xml" ContentType="application/vnd.openxmlformats-officedocument.wordprocessingml.header+xml"/>
  <Override PartName="/word/header12.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header14.xml" ContentType="application/vnd.openxmlformats-officedocument.wordprocessingml.header+xml"/>
  <Override PartName="/word/header3.xml" ContentType="application/vnd.openxmlformats-officedocument.wordprocessingml.header+xml"/>
  <Override PartName="/word/header13.xml" ContentType="application/vnd.openxmlformats-officedocument.wordprocessingml.header+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header4.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64"/>
        <w:jc w:val="right"/>
        <w:rPr>
          <w:rFonts w:ascii="Times New Roman" w:hAnsi="Times New Roman" w:cs="Times New Roman"/>
          <w:b/>
          <w:bCs/>
          <w:color w:val="000000"/>
          <w:sz w:val="28"/>
          <w:szCs w:val="28"/>
          <w:lang w:val="en-US"/>
        </w:rPr>
      </w:pPr>
      <w:r>
        <w:rPr>
          <w:rFonts w:cs="Times New Roman" w:ascii="Times New Roman" w:hAnsi="Times New Roman"/>
          <w:color w:val="000000"/>
          <w:sz w:val="28"/>
          <w:szCs w:val="28"/>
        </w:rPr>
        <w:tab/>
      </w:r>
      <w:r>
        <w:rPr>
          <w:rFonts w:cs="Times New Roman" w:ascii="Times New Roman" w:hAnsi="Times New Roman"/>
          <w:b/>
          <w:bCs/>
          <w:color w:val="000000"/>
          <w:sz w:val="28"/>
          <w:szCs w:val="28"/>
        </w:rPr>
        <w:t>Mẫu số PC</w:t>
      </w:r>
      <w:r>
        <w:rPr>
          <w:rFonts w:cs="Times New Roman" w:ascii="Times New Roman" w:hAnsi="Times New Roman"/>
          <w:b/>
          <w:bCs/>
          <w:color w:val="000000"/>
          <w:sz w:val="28"/>
          <w:szCs w:val="28"/>
          <w:lang w:val="en-US"/>
        </w:rPr>
        <w:t>06</w:t>
      </w:r>
    </w:p>
    <w:p>
      <w:pPr>
        <w:pStyle w:val="Normal"/>
        <w:spacing w:lineRule="auto" w:line="257" w:before="0" w:after="160"/>
        <w:rPr>
          <w:rFonts w:ascii="Times New Roman" w:hAnsi="Times New Roman" w:cs="Times New Roman"/>
          <w:color w:val="000000"/>
          <w:sz w:val="28"/>
          <w:szCs w:val="28"/>
        </w:rPr>
      </w:pPr>
      <w:r>
        <w:rPr>
          <w:rFonts w:cs="Times New Roman" w:ascii="Times New Roman" w:hAnsi="Times New Roman"/>
          <w:b/>
          <w:bCs/>
          <w:color w:val="000000"/>
          <w:sz w:val="28"/>
          <w:szCs w:val="28"/>
          <w:lang w:val="en-US"/>
        </w:rPr>
      </w:r>
    </w:p>
    <w:tbl>
      <w:tblPr>
        <w:tblpPr w:vertAnchor="page" w:horzAnchor="margin" w:rightFromText="180" w:tblpX="0" w:tblpY="2133"/>
        <w:tblW w:w="9072" w:type="dxa"/>
        <w:jc w:val="left"/>
        <w:tblInd w:w="108" w:type="dxa"/>
        <w:tblLayout w:type="fixed"/>
        <w:tblCellMar>
          <w:top w:w="0" w:type="dxa"/>
          <w:left w:w="108" w:type="dxa"/>
          <w:bottom w:w="0" w:type="dxa"/>
          <w:right w:w="108" w:type="dxa"/>
        </w:tblCellMar>
      </w:tblPr>
      <w:tblGrid>
        <w:gridCol w:w="1276"/>
        <w:gridCol w:w="6237"/>
        <w:gridCol w:w="1559"/>
      </w:tblGrid>
      <w:tr>
        <w:trPr/>
        <w:tc>
          <w:tcPr>
            <w:tcW w:w="1276" w:type="dxa"/>
            <w:tcBorders/>
          </w:tcPr>
          <w:p>
            <w:pPr>
              <w:pStyle w:val="Normal"/>
              <w:snapToGrid w:val="false"/>
              <w:jc w:val="center"/>
              <w:rPr>
                <w:rFonts w:ascii="Times New Roman" w:hAnsi="Times New Roman" w:cs="Times New Roman"/>
                <w:color w:val="000000"/>
                <w:sz w:val="28"/>
                <w:szCs w:val="28"/>
              </w:rPr>
            </w:pPr>
            <w:r>
              <w:rPr>
                <w:rFonts w:cs="Times New Roman" w:ascii="Times New Roman" w:hAnsi="Times New Roman"/>
                <w:color w:val="000000"/>
                <w:sz w:val="28"/>
                <w:szCs w:val="28"/>
              </w:rPr>
            </w:r>
          </w:p>
        </w:tc>
        <w:tc>
          <w:tcPr>
            <w:tcW w:w="6237" w:type="dxa"/>
            <w:tcBorders/>
          </w:tcPr>
          <w:p>
            <w:pPr>
              <w:pStyle w:val="Normal"/>
              <w:jc w:val="center"/>
              <w:rPr>
                <w:rFonts w:ascii="Times New Roman" w:hAnsi="Times New Roman" w:cs="Times New Roman"/>
                <w:b/>
                <w:color w:val="000000"/>
                <w:spacing w:val="-10"/>
                <w:sz w:val="26"/>
                <w:szCs w:val="26"/>
              </w:rPr>
            </w:pPr>
            <w:r>
              <w:rPr>
                <w:rFonts w:cs="Times New Roman" w:ascii="Times New Roman" w:hAnsi="Times New Roman"/>
                <w:b/>
                <w:color w:val="000000"/>
                <w:spacing w:val="-10"/>
                <w:sz w:val="26"/>
                <w:szCs w:val="26"/>
              </w:rPr>
              <w:t xml:space="preserve">CỘNG HÒA XÃ HỘI CHỦ NGHĨA VIỆT NAM         </w:t>
            </w:r>
          </w:p>
          <w:p>
            <w:pPr>
              <w:pStyle w:val="Normal"/>
              <w:jc w:val="center"/>
              <w:rPr>
                <w:rFonts w:ascii="Times New Roman" w:hAnsi="Times New Roman" w:cs="Times New Roman"/>
                <w:b/>
                <w:color w:val="000000"/>
                <w:sz w:val="28"/>
                <w:szCs w:val="28"/>
              </w:rPr>
            </w:pPr>
            <w:r>
              <w:rPr>
                <w:rFonts w:cs="Times New Roman" w:ascii="Times New Roman" w:hAnsi="Times New Roman"/>
                <w:b/>
                <w:color w:val="000000"/>
                <w:sz w:val="28"/>
                <w:szCs w:val="28"/>
              </w:rPr>
              <w:t>Độc lập - Tự do - Hạnh phúc</w:t>
            </w:r>
          </w:p>
          <w:p>
            <w:pPr>
              <w:pStyle w:val="Normal"/>
              <w:jc w:val="center"/>
              <w:rPr>
                <w:rFonts w:ascii="Times New Roman" w:hAnsi="Times New Roman" w:cs="Times New Roman"/>
                <w:b/>
                <w:color w:val="000000"/>
                <w:sz w:val="28"/>
                <w:szCs w:val="28"/>
                <w:vertAlign w:val="superscript"/>
                <w:lang w:val="en-US"/>
              </w:rPr>
            </w:pPr>
            <w:r>
              <w:rPr>
                <w:rFonts w:cs="Times New Roman" w:ascii="Times New Roman" w:hAnsi="Times New Roman"/>
                <w:b/>
                <w:color w:val="000000"/>
                <w:sz w:val="28"/>
                <w:szCs w:val="28"/>
                <w:vertAlign w:val="superscript"/>
                <w:lang w:val="en-US" w:eastAsia="en-US"/>
              </w:rPr>
              <mc:AlternateContent>
                <mc:Choice Requires="wps">
                  <w:drawing>
                    <wp:anchor distT="0" distB="0" distL="114935" distR="114935" simplePos="0" relativeHeight="73" behindDoc="0" locked="0" layoutInCell="1" allowOverlap="1">
                      <wp:simplePos x="0" y="0"/>
                      <wp:positionH relativeFrom="column">
                        <wp:posOffset>860425</wp:posOffset>
                      </wp:positionH>
                      <wp:positionV relativeFrom="paragraph">
                        <wp:posOffset>60325</wp:posOffset>
                      </wp:positionV>
                      <wp:extent cx="2115820" cy="1270"/>
                      <wp:effectExtent l="635" t="5080" r="635" b="5080"/>
                      <wp:wrapNone/>
                      <wp:docPr id="15" name=""/>
                      <a:graphic xmlns:a="http://schemas.openxmlformats.org/drawingml/2006/main">
                        <a:graphicData uri="http://schemas.microsoft.com/office/word/2010/wordprocessingShape">
                          <wps:wsp>
                            <wps:cNvCnPr/>
                            <wps:spPr>
                              <a:xfrm>
                                <a:off x="0" y="0"/>
                                <a:ext cx="2116080" cy="1440"/>
                              </a:xfrm>
                              <a:prstGeom prst="straightConnector1">
                                <a:avLst/>
                              </a:prstGeom>
                              <a:ln w="9360">
                                <a:solidFill>
                                  <a:srgbClr val="000000"/>
                                </a:solidFill>
                                <a:miter/>
                              </a:ln>
                            </wps:spPr>
                            <wps:bodyPr/>
                          </wps:wsp>
                        </a:graphicData>
                      </a:graphic>
                    </wp:anchor>
                  </w:drawing>
                </mc:Choice>
                <mc:Fallback>
                  <w:pict>
                    <v:shape id="shape_0" stroked="t" o:allowincell="t" style="position:absolute;margin-left:67.75pt;margin-top:4.75pt;width:166.55pt;height:0.05pt" type="_x0000_t32">
                      <v:stroke color="black" weight="9360" joinstyle="miter" endcap="flat"/>
                      <v:fill o:detectmouseclick="t" on="false"/>
                      <w10:wrap type="none"/>
                    </v:shape>
                  </w:pict>
                </mc:Fallback>
              </mc:AlternateContent>
            </w:r>
          </w:p>
          <w:p>
            <w:pPr>
              <w:pStyle w:val="Normal"/>
              <w:jc w:val="center"/>
              <w:rPr>
                <w:rFonts w:ascii="Times New Roman" w:hAnsi="Times New Roman" w:cs="Times New Roman"/>
                <w:color w:val="000000"/>
                <w:sz w:val="28"/>
                <w:szCs w:val="28"/>
              </w:rPr>
            </w:pPr>
            <w:r>
              <w:rPr>
                <w:rFonts w:cs="Times New Roman" w:ascii="Times New Roman" w:hAnsi="Times New Roman"/>
                <w:b/>
                <w:color w:val="000000"/>
                <w:sz w:val="28"/>
                <w:szCs w:val="28"/>
                <w:vertAlign w:val="superscript"/>
                <w:lang w:val="en-US"/>
              </w:rPr>
            </w:r>
          </w:p>
        </w:tc>
        <w:tc>
          <w:tcPr>
            <w:tcW w:w="1559" w:type="dxa"/>
            <w:tcBorders/>
            <w:vAlign w:val="center"/>
          </w:tcPr>
          <w:p>
            <w:pPr>
              <w:pStyle w:val="Normal"/>
              <w:snapToGrid w:val="false"/>
              <w:jc w:val="center"/>
              <w:rPr>
                <w:rFonts w:ascii="Times New Roman" w:hAnsi="Times New Roman" w:cs="Times New Roman"/>
                <w:b/>
                <w:color w:val="000000"/>
                <w:spacing w:val="-10"/>
                <w:sz w:val="28"/>
                <w:szCs w:val="28"/>
              </w:rPr>
            </w:pPr>
            <w:r>
              <w:rPr>
                <w:rFonts w:cs="Times New Roman" w:ascii="Times New Roman" w:hAnsi="Times New Roman"/>
                <w:b/>
                <w:color w:val="000000"/>
                <w:spacing w:val="-10"/>
                <w:sz w:val="28"/>
                <w:szCs w:val="28"/>
              </w:rPr>
            </w:r>
          </w:p>
        </w:tc>
      </w:tr>
    </w:tbl>
    <w:p>
      <w:pPr>
        <w:pStyle w:val="Normal"/>
        <w:spacing w:lineRule="auto" w:line="264"/>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tabs>
          <w:tab w:val="clear" w:pos="720"/>
          <w:tab w:val="left" w:pos="275" w:leader="none"/>
        </w:tabs>
        <w:spacing w:lineRule="auto" w:line="264"/>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tabs>
          <w:tab w:val="clear" w:pos="720"/>
          <w:tab w:val="left" w:pos="275" w:leader="none"/>
        </w:tabs>
        <w:spacing w:lineRule="auto" w:line="264"/>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tabs>
          <w:tab w:val="clear" w:pos="720"/>
          <w:tab w:val="left" w:pos="275" w:leader="none"/>
        </w:tabs>
        <w:spacing w:lineRule="auto" w:line="264"/>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tabs>
          <w:tab w:val="clear" w:pos="720"/>
          <w:tab w:val="left" w:pos="275" w:leader="none"/>
        </w:tabs>
        <w:spacing w:lineRule="auto" w:line="264"/>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tabs>
          <w:tab w:val="clear" w:pos="720"/>
          <w:tab w:val="left" w:pos="275" w:leader="none"/>
        </w:tabs>
        <w:spacing w:lineRule="auto" w:line="264"/>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tabs>
          <w:tab w:val="clear" w:pos="720"/>
          <w:tab w:val="left" w:pos="275" w:leader="none"/>
        </w:tabs>
        <w:spacing w:lineRule="auto" w:line="264"/>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spacing w:lineRule="auto" w:line="264"/>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spacing w:lineRule="auto" w:line="264"/>
        <w:jc w:val="center"/>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spacing w:lineRule="auto" w:line="264"/>
        <w:jc w:val="center"/>
        <w:rPr>
          <w:rFonts w:ascii="Times New Roman" w:hAnsi="Times New Roman" w:cs="Times New Roman"/>
          <w:b/>
          <w:color w:val="000000"/>
          <w:sz w:val="28"/>
          <w:szCs w:val="28"/>
        </w:rPr>
      </w:pPr>
      <w:r>
        <w:rPr>
          <w:rFonts w:cs="Times New Roman" w:ascii="Times New Roman" w:hAnsi="Times New Roman"/>
          <w:b/>
          <w:color w:val="000000"/>
          <w:sz w:val="28"/>
          <w:szCs w:val="28"/>
          <w:lang w:val="nl-NL"/>
        </w:rPr>
        <w:t>PHƯƠNG ÁN CHỮA CHÁY</w:t>
      </w:r>
      <w:r>
        <w:rPr>
          <w:rFonts w:cs="Times New Roman" w:ascii="Times New Roman" w:hAnsi="Times New Roman"/>
          <w:b/>
          <w:color w:val="000000"/>
          <w:sz w:val="28"/>
          <w:szCs w:val="28"/>
        </w:rPr>
        <w:t>, CỨU NẠN, CỨU HỘ CỦA CƠ SỞ</w:t>
      </w:r>
    </w:p>
    <w:p>
      <w:pPr>
        <w:pStyle w:val="Normal"/>
        <w:spacing w:before="120" w:after="0"/>
        <w:rPr>
          <w:rFonts w:ascii="Times New Roman" w:hAnsi="Times New Roman" w:cs="Times New Roman"/>
          <w:color w:val="000000"/>
          <w:sz w:val="28"/>
          <w:szCs w:val="28"/>
        </w:rPr>
      </w:pPr>
      <w:r>
        <w:rPr>
          <w:rFonts w:cs="Times New Roman" w:ascii="Times New Roman" w:hAnsi="Times New Roman"/>
          <w:b/>
          <w:color w:val="000000"/>
          <w:sz w:val="28"/>
          <w:szCs w:val="28"/>
        </w:rPr>
      </w:r>
    </w:p>
    <w:p>
      <w:pPr>
        <w:pStyle w:val="Normal"/>
        <w:spacing w:before="120" w:after="0"/>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pacing w:before="120" w:after="0"/>
        <w:rPr>
          <w:rFonts w:ascii="Times New Roman" w:hAnsi="Times New Roman" w:cs="Times New Roman"/>
          <w:color w:val="000000"/>
          <w:sz w:val="28"/>
          <w:szCs w:val="28"/>
        </w:rPr>
      </w:pPr>
      <w:r>
        <w:rPr>
          <w:rFonts w:cs="Times New Roman" w:ascii="Times New Roman" w:hAnsi="Times New Roman"/>
          <w:color w:val="000000"/>
          <w:sz w:val="28"/>
          <w:szCs w:val="28"/>
        </w:rPr>
      </w:r>
    </w:p>
    <w:p>
      <w:pPr>
        <w:pStyle w:val="Normal"/>
        <w:spacing w:before="120" w:after="0"/>
        <w:ind w:firstLine="567" w:right="0"/>
        <w:rPr>
          <w:rFonts w:ascii="Times New Roman" w:hAnsi="Times New Roman" w:cs="Times New Roman"/>
          <w:bCs/>
          <w:color w:val="000000"/>
          <w:sz w:val="28"/>
          <w:szCs w:val="28"/>
          <w:lang w:val="en-US"/>
        </w:rPr>
      </w:pPr>
      <w:r>
        <w:rPr>
          <w:rFonts w:cs="Times New Roman" w:ascii="Times New Roman" w:hAnsi="Times New Roman"/>
          <w:color w:val="000000"/>
          <w:sz w:val="28"/>
          <w:szCs w:val="28"/>
        </w:rPr>
        <w:t>Tên cơ sở:</w:t>
      </w:r>
      <w:r>
        <w:rPr>
          <w:rFonts w:cs="Times New Roman" w:ascii="Times New Roman" w:hAnsi="Times New Roman"/>
          <w:bCs/>
          <w:color w:val="000000"/>
          <w:sz w:val="28"/>
          <w:szCs w:val="28"/>
          <w:lang w:val="nl-NL"/>
        </w:rPr>
        <w:t xml:space="preserve"> ...................................................................................................</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en-US"/>
        </w:rPr>
        <w:t>...</w:t>
      </w:r>
    </w:p>
    <w:p>
      <w:pPr>
        <w:pStyle w:val="Normal"/>
        <w:spacing w:before="120" w:after="0"/>
        <w:ind w:firstLine="567" w:right="0"/>
        <w:rPr>
          <w:rFonts w:ascii="Times New Roman" w:hAnsi="Times New Roman" w:cs="Times New Roman"/>
          <w:bCs/>
          <w:color w:val="000000"/>
          <w:sz w:val="28"/>
          <w:szCs w:val="28"/>
          <w:lang w:val="en-US"/>
        </w:rPr>
      </w:pPr>
      <w:r>
        <w:rPr>
          <w:rFonts w:cs="Times New Roman" w:ascii="Times New Roman" w:hAnsi="Times New Roman"/>
          <w:color w:val="000000"/>
          <w:sz w:val="28"/>
          <w:szCs w:val="28"/>
        </w:rPr>
        <w:t xml:space="preserve">Địa chỉ: </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en-US"/>
        </w:rPr>
        <w:t>....</w:t>
      </w:r>
    </w:p>
    <w:p>
      <w:pPr>
        <w:pStyle w:val="Normal"/>
        <w:spacing w:before="120" w:after="0"/>
        <w:ind w:firstLine="567" w:right="0"/>
        <w:rPr>
          <w:rFonts w:ascii="Times New Roman" w:hAnsi="Times New Roman" w:cs="Times New Roman"/>
          <w:bCs/>
          <w:color w:val="000000"/>
          <w:sz w:val="28"/>
          <w:szCs w:val="28"/>
        </w:rPr>
      </w:pPr>
      <w:r>
        <w:rPr>
          <w:rFonts w:cs="Times New Roman" w:ascii="Times New Roman" w:hAnsi="Times New Roman"/>
          <w:color w:val="000000"/>
          <w:sz w:val="28"/>
          <w:szCs w:val="28"/>
        </w:rPr>
        <w:t xml:space="preserve">Số điện thoại liên hệ: </w:t>
      </w:r>
      <w:r>
        <w:rPr>
          <w:rFonts w:cs="Times New Roman" w:ascii="Times New Roman" w:hAnsi="Times New Roman"/>
          <w:bCs/>
          <w:color w:val="000000"/>
          <w:sz w:val="28"/>
          <w:szCs w:val="28"/>
          <w:lang w:val="nl-NL"/>
        </w:rPr>
        <w:t>......................................................................................</w:t>
      </w:r>
    </w:p>
    <w:p>
      <w:pPr>
        <w:pStyle w:val="Normal"/>
        <w:spacing w:lineRule="auto" w:line="264"/>
        <w:ind w:firstLine="720" w:right="0"/>
        <w:rPr>
          <w:rFonts w:ascii="Times New Roman" w:hAnsi="Times New Roman" w:cs="Times New Roman"/>
          <w:i/>
          <w:color w:val="000000"/>
          <w:sz w:val="28"/>
          <w:szCs w:val="28"/>
          <w:lang w:val="nl-NL"/>
        </w:rPr>
      </w:pPr>
      <w:r>
        <w:rPr>
          <w:rFonts w:cs="Times New Roman" w:ascii="Times New Roman" w:hAnsi="Times New Roman"/>
          <w:bCs/>
          <w:i/>
          <w:color w:val="000000"/>
          <w:sz w:val="28"/>
          <w:szCs w:val="28"/>
          <w:lang w:val="nl-NL"/>
        </w:rPr>
      </w:r>
    </w:p>
    <w:p>
      <w:pPr>
        <w:pStyle w:val="Normal"/>
        <w:spacing w:lineRule="auto" w:line="264"/>
        <w:ind w:firstLine="720" w:right="0"/>
        <w:rPr>
          <w:rFonts w:ascii="Times New Roman" w:hAnsi="Times New Roman" w:cs="Times New Roman"/>
          <w:color w:val="000000"/>
          <w:sz w:val="28"/>
          <w:szCs w:val="28"/>
          <w:lang w:val="nl-NL"/>
        </w:rPr>
      </w:pPr>
      <w:r>
        <w:rPr>
          <w:rFonts w:cs="Times New Roman" w:ascii="Times New Roman" w:hAnsi="Times New Roman"/>
          <w:i/>
          <w:color w:val="000000"/>
          <w:sz w:val="28"/>
          <w:szCs w:val="28"/>
          <w:lang w:val="nl-NL"/>
        </w:rPr>
      </w:r>
    </w:p>
    <w:p>
      <w:pPr>
        <w:pStyle w:val="Normal"/>
        <w:spacing w:lineRule="auto" w:line="264"/>
        <w:ind w:firstLine="720" w:right="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p>
      <w:pPr>
        <w:pStyle w:val="Normal"/>
        <w:spacing w:lineRule="auto" w:line="264"/>
        <w:jc w:val="center"/>
        <w:rPr>
          <w:rFonts w:ascii="Times New Roman" w:hAnsi="Times New Roman" w:cs="Times New Roman"/>
          <w:b/>
          <w:color w:val="000000"/>
          <w:sz w:val="28"/>
          <w:szCs w:val="28"/>
        </w:rPr>
      </w:pPr>
      <w:r>
        <w:rPr>
          <w:rFonts w:cs="Times New Roman" w:ascii="Times New Roman" w:hAnsi="Times New Roman"/>
          <w:b/>
          <w:color w:val="000000"/>
          <w:sz w:val="28"/>
          <w:szCs w:val="28"/>
        </w:rPr>
        <w:t>Năm…</w:t>
      </w:r>
    </w:p>
    <w:p>
      <w:pPr>
        <w:pStyle w:val="Normal"/>
        <w:spacing w:lineRule="exact" w:line="360" w:before="80" w:after="0"/>
        <w:ind w:firstLine="454" w:right="0"/>
        <w:jc w:val="both"/>
        <w:rPr>
          <w:rFonts w:ascii="Times New Roman" w:hAnsi="Times New Roman" w:cs="Times New Roman"/>
          <w:bCs/>
          <w:color w:val="000000"/>
          <w:sz w:val="28"/>
          <w:szCs w:val="28"/>
          <w:vertAlign w:val="superscript"/>
          <w:lang w:val="nl-NL"/>
        </w:rPr>
      </w:pPr>
      <w:r>
        <w:rPr>
          <w:rFonts w:cs="Times New Roman" w:ascii="Times New Roman" w:hAnsi="Times New Roman"/>
          <w:b/>
          <w:bCs/>
          <w:color w:val="000000"/>
          <w:sz w:val="28"/>
          <w:szCs w:val="28"/>
        </w:rPr>
        <w:t xml:space="preserve">I. </w:t>
      </w:r>
      <w:r>
        <w:rPr>
          <w:rFonts w:cs="Times New Roman" w:ascii="Times New Roman" w:hAnsi="Times New Roman"/>
          <w:b/>
          <w:bCs/>
          <w:color w:val="000000"/>
          <w:sz w:val="28"/>
          <w:szCs w:val="28"/>
          <w:lang w:val="nl-NL"/>
        </w:rPr>
        <w:t>SƠ ĐỒ TỔNG</w:t>
      </w:r>
      <w:r>
        <w:rPr>
          <w:rFonts w:cs="Times New Roman" w:ascii="Times New Roman" w:hAnsi="Times New Roman"/>
          <w:b/>
          <w:bCs/>
          <w:color w:val="000000"/>
          <w:sz w:val="28"/>
          <w:szCs w:val="28"/>
        </w:rPr>
        <w:t xml:space="preserve"> </w:t>
      </w:r>
      <w:r>
        <w:rPr>
          <w:rFonts w:cs="Times New Roman" w:ascii="Times New Roman" w:hAnsi="Times New Roman"/>
          <w:b/>
          <w:bCs/>
          <w:color w:val="000000"/>
          <w:sz w:val="28"/>
          <w:szCs w:val="28"/>
          <w:lang w:val="nl-NL"/>
        </w:rPr>
        <w:t>MẶT</w:t>
      </w:r>
      <w:r>
        <w:rPr>
          <w:rFonts w:cs="Times New Roman" w:ascii="Times New Roman" w:hAnsi="Times New Roman"/>
          <w:b/>
          <w:bCs/>
          <w:color w:val="000000"/>
          <w:sz w:val="28"/>
          <w:szCs w:val="28"/>
        </w:rPr>
        <w:t xml:space="preserve"> BẰNG</w:t>
      </w:r>
    </w:p>
    <w:p>
      <w:pPr>
        <w:pStyle w:val="Normal"/>
        <w:tabs>
          <w:tab w:val="clear" w:pos="720"/>
          <w:tab w:val="left" w:pos="4536" w:leader="none"/>
        </w:tabs>
        <w:spacing w:lineRule="exact" w:line="360" w:before="80" w:after="0"/>
        <w:ind w:firstLine="454" w:right="0"/>
        <w:jc w:val="both"/>
        <w:rPr>
          <w:rFonts w:ascii="Times New Roman" w:hAnsi="Times New Roman" w:cs="Times New Roman"/>
          <w:i/>
          <w:iCs/>
          <w:color w:val="000000"/>
        </w:rPr>
      </w:pPr>
      <w:r>
        <w:rPr>
          <w:rFonts w:cs="Times New Roman" w:ascii="Times New Roman" w:hAnsi="Times New Roman"/>
          <w:i/>
          <w:iCs/>
          <w:color w:val="000000"/>
          <w:sz w:val="28"/>
          <w:szCs w:val="28"/>
        </w:rPr>
        <w:t>(</w:t>
      </w:r>
      <w:r>
        <w:rPr>
          <w:rFonts w:cs="Times New Roman" w:ascii="Times New Roman" w:hAnsi="Times New Roman"/>
          <w:i/>
          <w:iCs/>
          <w:color w:val="000000"/>
        </w:rPr>
        <w:t>Sơ đồ tổng mặt bằng: sơ đồ thể hiện đường, lối thoát nạn, vị trí trụ, bể, bến lấy nước chữa cháy, vị trí bố trí phương tiện, thiết bị chữa cháy, cứu nạn, cứu hộ theo từng khu vực, hạng mục công trình trong cơ sở</w:t>
      </w:r>
      <w:r>
        <w:rPr>
          <w:rFonts w:cs="Times New Roman" w:ascii="Times New Roman" w:hAnsi="Times New Roman"/>
          <w:i/>
          <w:iCs/>
          <w:color w:val="000000"/>
          <w:lang w:val="nl-NL"/>
        </w:rPr>
        <w:t>. Sơ đồ vẽ trên khổ giấy A4 hoặc lớn hơn cho phù hợp</w:t>
      </w:r>
      <w:r>
        <w:rPr>
          <w:rFonts w:cs="Times New Roman" w:ascii="Times New Roman" w:hAnsi="Times New Roman"/>
          <w:i/>
          <w:iCs/>
          <w:color w:val="000000"/>
        </w:rPr>
        <w:t>).</w:t>
      </w:r>
    </w:p>
    <w:p>
      <w:pPr>
        <w:pStyle w:val="Normal"/>
        <w:spacing w:lineRule="exact" w:line="360" w:before="80" w:after="0"/>
        <w:ind w:firstLine="454" w:right="0"/>
        <w:jc w:val="both"/>
        <w:rPr>
          <w:rFonts w:ascii="Times New Roman" w:hAnsi="Times New Roman" w:cs="Times New Roman"/>
          <w:b/>
          <w:bCs/>
          <w:color w:val="000000"/>
          <w:sz w:val="28"/>
          <w:szCs w:val="28"/>
        </w:rPr>
      </w:pPr>
      <w:r>
        <w:rPr>
          <w:rFonts w:cs="Times New Roman" w:ascii="Times New Roman" w:hAnsi="Times New Roman"/>
          <w:b/>
          <w:bCs/>
          <w:color w:val="000000"/>
          <w:sz w:val="28"/>
          <w:szCs w:val="28"/>
        </w:rPr>
        <w:t>II. THÔNG TIN CƠ SỞ</w:t>
      </w:r>
    </w:p>
    <w:p>
      <w:pPr>
        <w:pStyle w:val="Normal"/>
        <w:spacing w:lineRule="exact" w:line="360" w:before="80" w:after="0"/>
        <w:ind w:firstLine="454" w:right="0"/>
        <w:jc w:val="both"/>
        <w:rPr>
          <w:rFonts w:ascii="Times New Roman" w:hAnsi="Times New Roman" w:cs="Times New Roman"/>
          <w:bCs/>
          <w:color w:val="000000"/>
          <w:sz w:val="28"/>
          <w:szCs w:val="28"/>
          <w:lang w:val="nl-NL"/>
        </w:rPr>
      </w:pPr>
      <w:r>
        <w:rPr>
          <w:rFonts w:cs="Times New Roman" w:ascii="Times New Roman" w:hAnsi="Times New Roman"/>
          <w:color w:val="000000"/>
          <w:sz w:val="28"/>
          <w:szCs w:val="28"/>
        </w:rPr>
        <w:t>1.</w:t>
      </w:r>
      <w:r>
        <w:rPr>
          <w:rFonts w:cs="Times New Roman" w:ascii="Times New Roman" w:hAnsi="Times New Roman"/>
          <w:color w:val="000000"/>
          <w:sz w:val="28"/>
          <w:szCs w:val="28"/>
          <w:lang w:val="en-US"/>
        </w:rPr>
        <w:t xml:space="preserve"> </w:t>
      </w:r>
      <w:r>
        <w:rPr>
          <w:rFonts w:cs="Times New Roman" w:ascii="Times New Roman" w:hAnsi="Times New Roman"/>
          <w:color w:val="000000"/>
          <w:sz w:val="28"/>
          <w:szCs w:val="28"/>
        </w:rPr>
        <w:t>Tên cơ sở:</w:t>
      </w:r>
      <w:r>
        <w:rPr>
          <w:rFonts w:cs="Times New Roman" w:ascii="Times New Roman" w:hAnsi="Times New Roman"/>
          <w:bCs/>
          <w:color w:val="000000"/>
          <w:sz w:val="28"/>
          <w:szCs w:val="28"/>
          <w:lang w:val="nl-NL"/>
        </w:rPr>
        <w:t xml:space="preserve"> ...........................................................................................</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nl-NL"/>
        </w:rPr>
        <w:t>........</w:t>
      </w:r>
    </w:p>
    <w:p>
      <w:pPr>
        <w:pStyle w:val="Normal"/>
        <w:spacing w:lineRule="exact" w:line="360" w:before="80" w:after="0"/>
        <w:ind w:firstLine="454" w:right="0"/>
        <w:jc w:val="both"/>
        <w:rPr>
          <w:rFonts w:ascii="Times New Roman" w:hAnsi="Times New Roman" w:cs="Times New Roman"/>
          <w:bCs/>
          <w:color w:val="000000"/>
          <w:sz w:val="28"/>
          <w:szCs w:val="28"/>
          <w:lang w:val="nl-NL"/>
        </w:rPr>
      </w:pPr>
      <w:r>
        <w:rPr>
          <w:rFonts w:cs="Times New Roman" w:ascii="Times New Roman" w:hAnsi="Times New Roman"/>
          <w:color w:val="000000"/>
          <w:sz w:val="28"/>
          <w:szCs w:val="28"/>
        </w:rPr>
        <w:t xml:space="preserve">2. Địa chỉ: </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nl-NL"/>
        </w:rPr>
        <w:t>........</w:t>
      </w:r>
    </w:p>
    <w:p>
      <w:pPr>
        <w:pStyle w:val="Normal"/>
        <w:spacing w:lineRule="exact" w:line="360" w:before="80" w:after="0"/>
        <w:ind w:firstLine="454" w:right="0"/>
        <w:jc w:val="both"/>
        <w:rPr>
          <w:rFonts w:ascii="Times New Roman" w:hAnsi="Times New Roman" w:cs="Times New Roman"/>
          <w:color w:val="000000"/>
          <w:sz w:val="28"/>
          <w:szCs w:val="28"/>
          <w:highlight w:val="yellow"/>
          <w:vertAlign w:val="superscript"/>
          <w:lang w:val="nl-NL"/>
        </w:rPr>
      </w:pPr>
      <w:r>
        <w:rPr>
          <w:rFonts w:cs="Times New Roman" w:ascii="Times New Roman" w:hAnsi="Times New Roman"/>
          <w:bCs/>
          <w:color w:val="000000"/>
          <w:sz w:val="28"/>
          <w:szCs w:val="28"/>
        </w:rPr>
        <w:t xml:space="preserve">3. Họ và tên </w:t>
      </w:r>
      <w:r>
        <w:rPr>
          <w:rFonts w:cs="Times New Roman" w:ascii="Times New Roman" w:hAnsi="Times New Roman"/>
          <w:color w:val="000000"/>
          <w:sz w:val="28"/>
          <w:szCs w:val="28"/>
        </w:rPr>
        <w:t xml:space="preserve">người đứng đầu cơ sở: </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 xml:space="preserve">; </w:t>
      </w:r>
      <w:r>
        <w:rPr>
          <w:rFonts w:cs="Times New Roman" w:ascii="Times New Roman" w:hAnsi="Times New Roman"/>
          <w:color w:val="000000"/>
          <w:sz w:val="28"/>
          <w:szCs w:val="28"/>
        </w:rPr>
        <w:t xml:space="preserve">Số điện thoại: </w:t>
      </w:r>
      <w:r>
        <w:rPr>
          <w:rFonts w:cs="Times New Roman" w:ascii="Times New Roman" w:hAnsi="Times New Roman"/>
          <w:bCs/>
          <w:color w:val="000000"/>
          <w:sz w:val="28"/>
          <w:szCs w:val="28"/>
          <w:lang w:val="nl-NL"/>
        </w:rPr>
        <w:t>.......................</w:t>
      </w:r>
    </w:p>
    <w:p>
      <w:pPr>
        <w:pStyle w:val="Normal"/>
        <w:spacing w:lineRule="exact" w:line="360" w:before="80" w:after="0"/>
        <w:ind w:firstLine="454" w:right="0"/>
        <w:jc w:val="both"/>
        <w:rPr>
          <w:rFonts w:ascii="Times New Roman" w:hAnsi="Times New Roman" w:cs="Times New Roman"/>
          <w:color w:val="000000"/>
          <w:sz w:val="28"/>
          <w:szCs w:val="28"/>
        </w:rPr>
      </w:pPr>
      <w:r>
        <w:rPr>
          <w:rFonts w:cs="Times New Roman" w:ascii="Times New Roman" w:hAnsi="Times New Roman"/>
          <w:bCs/>
          <w:color w:val="000000"/>
          <w:sz w:val="28"/>
          <w:szCs w:val="28"/>
        </w:rPr>
        <w:t>4</w:t>
      </w:r>
      <w:r>
        <w:rPr>
          <w:rFonts w:cs="Times New Roman" w:ascii="Times New Roman" w:hAnsi="Times New Roman"/>
          <w:bCs/>
          <w:color w:val="000000"/>
          <w:sz w:val="28"/>
          <w:szCs w:val="28"/>
          <w:lang w:val="nl-NL"/>
        </w:rPr>
        <w:t>. Tổ chức lực lượng</w:t>
      </w:r>
      <w:r>
        <w:rPr>
          <w:rFonts w:cs="Times New Roman" w:ascii="Times New Roman" w:hAnsi="Times New Roman"/>
          <w:bCs/>
          <w:color w:val="000000"/>
          <w:sz w:val="28"/>
          <w:szCs w:val="28"/>
        </w:rPr>
        <w:t xml:space="preserve"> tại chỗ</w:t>
      </w:r>
      <w:r>
        <w:rPr>
          <w:rFonts w:cs="Times New Roman" w:ascii="Times New Roman" w:hAnsi="Times New Roman"/>
          <w:color w:val="000000"/>
          <w:sz w:val="28"/>
          <w:szCs w:val="28"/>
          <w:vertAlign w:val="superscript"/>
          <w:lang w:val="nl-NL"/>
        </w:rPr>
        <w:t>(</w:t>
      </w:r>
      <w:r>
        <w:rPr>
          <w:rFonts w:cs="Times New Roman" w:ascii="Times New Roman" w:hAnsi="Times New Roman"/>
          <w:color w:val="000000"/>
          <w:sz w:val="28"/>
          <w:szCs w:val="28"/>
          <w:vertAlign w:val="superscript"/>
        </w:rPr>
        <w:t>1</w:t>
      </w:r>
      <w:r>
        <w:rPr>
          <w:rFonts w:cs="Times New Roman" w:ascii="Times New Roman" w:hAnsi="Times New Roman"/>
          <w:color w:val="000000"/>
          <w:sz w:val="28"/>
          <w:szCs w:val="28"/>
          <w:vertAlign w:val="superscript"/>
          <w:lang w:val="nl-NL"/>
        </w:rPr>
        <w:t>)</w:t>
      </w:r>
      <w:r>
        <w:rPr>
          <w:rFonts w:cs="Times New Roman" w:ascii="Times New Roman" w:hAnsi="Times New Roman"/>
          <w:color w:val="000000"/>
          <w:sz w:val="28"/>
          <w:szCs w:val="28"/>
        </w:rPr>
        <w:t>:</w:t>
      </w:r>
    </w:p>
    <w:p>
      <w:pPr>
        <w:pStyle w:val="Normal"/>
        <w:spacing w:lineRule="exact" w:line="360" w:before="80" w:after="0"/>
        <w:ind w:firstLine="454" w:right="0"/>
        <w:jc w:val="both"/>
        <w:rPr>
          <w:rFonts w:ascii="Times New Roman" w:hAnsi="Times New Roman" w:cs="Times New Roman"/>
          <w:bCs/>
          <w:color w:val="000000"/>
          <w:sz w:val="28"/>
          <w:szCs w:val="28"/>
        </w:rPr>
      </w:pPr>
      <w:r>
        <w:rPr>
          <w:rFonts w:cs="Times New Roman" w:ascii="Times New Roman" w:hAnsi="Times New Roman"/>
          <w:color w:val="000000"/>
          <w:sz w:val="28"/>
          <w:szCs w:val="28"/>
        </w:rPr>
        <w:t xml:space="preserve">4.1. </w:t>
      </w:r>
      <w:r>
        <w:rPr>
          <w:rFonts w:cs="Times New Roman" w:ascii="Times New Roman" w:hAnsi="Times New Roman"/>
          <w:bCs/>
          <w:color w:val="000000"/>
          <w:sz w:val="28"/>
          <w:szCs w:val="28"/>
          <w:lang w:val="nl-NL"/>
        </w:rPr>
        <w:t>Đội phòng cháy, chữa cháy và</w:t>
      </w:r>
      <w:r>
        <w:rPr>
          <w:rFonts w:cs="Times New Roman" w:ascii="Times New Roman" w:hAnsi="Times New Roman"/>
          <w:bCs/>
          <w:color w:val="000000"/>
          <w:sz w:val="28"/>
          <w:szCs w:val="28"/>
        </w:rPr>
        <w:t xml:space="preserve"> cứu nạn, cứu hộ </w:t>
      </w:r>
      <w:r>
        <w:rPr>
          <w:rFonts w:cs="Times New Roman" w:ascii="Times New Roman" w:hAnsi="Times New Roman"/>
          <w:bCs/>
          <w:color w:val="000000"/>
          <w:sz w:val="28"/>
          <w:szCs w:val="28"/>
          <w:lang w:val="nl-NL"/>
        </w:rPr>
        <w:t>cơ sở/chuyên ngành</w:t>
      </w:r>
      <w:r>
        <w:rPr>
          <w:rFonts w:cs="Times New Roman" w:ascii="Times New Roman" w:hAnsi="Times New Roman"/>
          <w:bCs/>
          <w:color w:val="000000"/>
          <w:sz w:val="28"/>
          <w:szCs w:val="28"/>
        </w:rPr>
        <w:t>:</w:t>
      </w:r>
    </w:p>
    <w:p>
      <w:pPr>
        <w:pStyle w:val="Normal"/>
        <w:spacing w:lineRule="exact" w:line="36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Tổng số đội viên:…….…người;</w:t>
      </w:r>
    </w:p>
    <w:p>
      <w:pPr>
        <w:pStyle w:val="Normal"/>
        <w:spacing w:lineRule="exact" w:line="360" w:before="80" w:after="0"/>
        <w:ind w:firstLine="454" w:right="0"/>
        <w:jc w:val="both"/>
        <w:rPr>
          <w:rFonts w:ascii="Times New Roman" w:hAnsi="Times New Roman" w:cs="Times New Roman"/>
          <w:color w:val="000000"/>
          <w:sz w:val="28"/>
          <w:szCs w:val="28"/>
          <w:lang w:val="en-US"/>
        </w:rPr>
      </w:pPr>
      <w:r>
        <w:rPr>
          <w:rFonts w:cs="Times New Roman" w:ascii="Times New Roman" w:hAnsi="Times New Roman"/>
          <w:color w:val="000000"/>
          <w:sz w:val="28"/>
          <w:szCs w:val="28"/>
        </w:rPr>
        <w:t>- Họ và tên đội trưởng:………....</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 Số điện thoại:……………………</w:t>
      </w:r>
      <w:r>
        <w:rPr>
          <w:rFonts w:cs="Times New Roman" w:ascii="Times New Roman" w:hAnsi="Times New Roman"/>
          <w:color w:val="000000"/>
          <w:sz w:val="28"/>
          <w:szCs w:val="28"/>
          <w:lang w:val="en-US"/>
        </w:rPr>
        <w:t>……</w:t>
      </w:r>
    </w:p>
    <w:p>
      <w:pPr>
        <w:pStyle w:val="Normal"/>
        <w:spacing w:lineRule="exact" w:line="36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4.2. Tổng số ……. n</w:t>
      </w:r>
      <w:r>
        <w:rPr>
          <w:rFonts w:cs="Times New Roman" w:ascii="Times New Roman" w:hAnsi="Times New Roman"/>
          <w:color w:val="000000"/>
          <w:sz w:val="28"/>
          <w:szCs w:val="28"/>
          <w:lang w:val="nl-NL"/>
        </w:rPr>
        <w:t>gười được phân công nhiệm vụ phòng cháy, chữa cháy và cứu nạn, cứu hộ</w:t>
      </w:r>
      <w:r>
        <w:rPr>
          <w:rFonts w:cs="Times New Roman" w:ascii="Times New Roman" w:hAnsi="Times New Roman"/>
          <w:color w:val="000000"/>
          <w:sz w:val="28"/>
          <w:szCs w:val="28"/>
        </w:rPr>
        <w:t>.</w:t>
      </w:r>
    </w:p>
    <w:p>
      <w:pPr>
        <w:pStyle w:val="Normal"/>
        <w:spacing w:lineRule="exact" w:line="36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4.3. Lực lượng có thể huy động:</w:t>
      </w:r>
    </w:p>
    <w:p>
      <w:pPr>
        <w:pStyle w:val="Normal"/>
        <w:spacing w:lineRule="exact" w:line="36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Trong giờ làm việc:……...người;</w:t>
      </w:r>
    </w:p>
    <w:p>
      <w:pPr>
        <w:pStyle w:val="Normal"/>
        <w:spacing w:lineRule="exact" w:line="36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Ngoài giờ làm việc:</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……..người.</w:t>
      </w:r>
    </w:p>
    <w:p>
      <w:pPr>
        <w:pStyle w:val="Normal"/>
        <w:spacing w:lineRule="exact" w:line="36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5. Bảng thống kê hệ thống phòng cháy, chữa cháy, phương tiện chữa cháy, cứu nạn, cứu hộ của cơ sở:</w:t>
      </w:r>
    </w:p>
    <w:p>
      <w:pPr>
        <w:pStyle w:val="Normal"/>
        <w:spacing w:lineRule="exact" w:line="360" w:before="80" w:after="0"/>
        <w:ind w:firstLine="454" w:right="0"/>
        <w:jc w:val="both"/>
        <w:rPr>
          <w:rFonts w:ascii="Times New Roman" w:hAnsi="Times New Roman" w:cs="Times New Roman"/>
          <w:i/>
          <w:iCs/>
          <w:color w:val="000000"/>
          <w:sz w:val="28"/>
          <w:szCs w:val="28"/>
        </w:rPr>
      </w:pPr>
      <w:r>
        <w:rPr>
          <w:rFonts w:cs="Times New Roman" w:ascii="Times New Roman" w:hAnsi="Times New Roman"/>
          <w:i/>
          <w:iCs/>
          <w:color w:val="000000"/>
          <w:sz w:val="28"/>
          <w:szCs w:val="28"/>
        </w:rPr>
        <w:t>(</w:t>
      </w:r>
      <w:r>
        <w:rPr>
          <w:rFonts w:cs="Times New Roman" w:ascii="Times New Roman" w:hAnsi="Times New Roman"/>
          <w:i/>
          <w:iCs/>
          <w:color w:val="000000"/>
          <w:sz w:val="28"/>
          <w:szCs w:val="28"/>
          <w:lang w:val="en-US"/>
        </w:rPr>
        <w:t>C</w:t>
      </w:r>
      <w:r>
        <w:rPr>
          <w:rFonts w:cs="Times New Roman" w:ascii="Times New Roman" w:hAnsi="Times New Roman"/>
          <w:i/>
          <w:iCs/>
          <w:color w:val="000000"/>
          <w:sz w:val="28"/>
          <w:szCs w:val="28"/>
        </w:rPr>
        <w:t>hỉ thống kê hệ thống, phương tiện phòng cháy, chữa cháy, cứu nạn, cứu hộ đảm bảo chất lượng theo quy định).</w:t>
      </w:r>
    </w:p>
    <w:p>
      <w:pPr>
        <w:pStyle w:val="Normal"/>
        <w:spacing w:lineRule="exact" w:line="36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5.1. Bảng thống kê phương tiện chữa cháy, cứu nạn, cứu hộ</w:t>
      </w:r>
    </w:p>
    <w:p>
      <w:pPr>
        <w:pStyle w:val="Normal"/>
        <w:spacing w:before="120" w:after="0"/>
        <w:ind w:firstLine="567" w:right="0"/>
        <w:jc w:val="both"/>
        <w:rPr>
          <w:rFonts w:ascii="Times New Roman" w:hAnsi="Times New Roman" w:cs="Times New Roman"/>
          <w:color w:val="000000"/>
          <w:sz w:val="10"/>
          <w:szCs w:val="28"/>
        </w:rPr>
      </w:pPr>
      <w:r>
        <w:rPr>
          <w:rFonts w:cs="Times New Roman" w:ascii="Times New Roman" w:hAnsi="Times New Roman"/>
          <w:color w:val="000000"/>
          <w:sz w:val="10"/>
          <w:szCs w:val="28"/>
        </w:rPr>
      </w:r>
    </w:p>
    <w:tbl>
      <w:tblPr>
        <w:tblW w:w="4850" w:type="pct"/>
        <w:jc w:val="left"/>
        <w:tblInd w:w="108" w:type="dxa"/>
        <w:tblLayout w:type="fixed"/>
        <w:tblCellMar>
          <w:top w:w="0" w:type="dxa"/>
          <w:left w:w="108" w:type="dxa"/>
          <w:bottom w:w="0" w:type="dxa"/>
          <w:right w:w="108" w:type="dxa"/>
        </w:tblCellMar>
      </w:tblPr>
      <w:tblGrid>
        <w:gridCol w:w="778"/>
        <w:gridCol w:w="3513"/>
        <w:gridCol w:w="1224"/>
        <w:gridCol w:w="946"/>
        <w:gridCol w:w="1230"/>
        <w:gridCol w:w="1372"/>
      </w:tblGrid>
      <w:tr>
        <w:trPr>
          <w:trHeight w:val="685" w:hRule="atLeast"/>
        </w:trPr>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STT</w:t>
            </w:r>
          </w:p>
        </w:tc>
        <w:tc>
          <w:tcPr>
            <w:tcW w:w="35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rPr>
            </w:pPr>
            <w:r>
              <w:rPr>
                <w:rFonts w:cs="Times New Roman" w:ascii="Times New Roman" w:hAnsi="Times New Roman"/>
                <w:b/>
                <w:color w:val="000000"/>
                <w:sz w:val="28"/>
                <w:szCs w:val="28"/>
                <w:lang w:val="nl-NL"/>
              </w:rPr>
              <w:t>Loại</w:t>
            </w:r>
            <w:r>
              <w:rPr>
                <w:rFonts w:cs="Times New Roman" w:ascii="Times New Roman" w:hAnsi="Times New Roman"/>
                <w:b/>
                <w:color w:val="000000"/>
                <w:sz w:val="28"/>
                <w:szCs w:val="28"/>
              </w:rPr>
              <w:t xml:space="preserve"> p</w:t>
            </w:r>
            <w:r>
              <w:rPr>
                <w:rFonts w:cs="Times New Roman" w:ascii="Times New Roman" w:hAnsi="Times New Roman"/>
                <w:b/>
                <w:color w:val="000000"/>
                <w:sz w:val="28"/>
                <w:szCs w:val="28"/>
                <w:lang w:val="nl-NL"/>
              </w:rPr>
              <w:t>hương tiện chữa cháy</w:t>
            </w:r>
            <w:r>
              <w:rPr>
                <w:rFonts w:cs="Times New Roman" w:ascii="Times New Roman" w:hAnsi="Times New Roman"/>
                <w:b/>
                <w:color w:val="000000"/>
                <w:sz w:val="28"/>
                <w:szCs w:val="28"/>
              </w:rPr>
              <w:t>, cứu nạn, cứu hộ</w:t>
            </w:r>
          </w:p>
        </w:tc>
        <w:tc>
          <w:tcPr>
            <w:tcW w:w="12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Đơn vị tính</w:t>
            </w:r>
          </w:p>
        </w:tc>
        <w:tc>
          <w:tcPr>
            <w:tcW w:w="9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Số lượng</w:t>
            </w:r>
          </w:p>
        </w:tc>
        <w:tc>
          <w:tcPr>
            <w:tcW w:w="123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 xml:space="preserve">Vị trí </w:t>
            </w:r>
          </w:p>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bố trí</w:t>
            </w:r>
          </w:p>
        </w:tc>
        <w:tc>
          <w:tcPr>
            <w:tcW w:w="137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Ghi chú</w:t>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1</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Bình bột chữa cháy</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3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2</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rPr>
              <w:t>Bình khí chữa cháy</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3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3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2"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bl>
    <w:p>
      <w:pPr>
        <w:pStyle w:val="Normal"/>
        <w:spacing w:lineRule="exact" w:line="360" w:before="80" w:after="8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5.2. Bảng thống kê hệ thống phòng cháy, chữa cháy (nếu có)</w:t>
      </w:r>
    </w:p>
    <w:tbl>
      <w:tblPr>
        <w:tblW w:w="4850" w:type="pct"/>
        <w:jc w:val="left"/>
        <w:tblInd w:w="108" w:type="dxa"/>
        <w:tblLayout w:type="fixed"/>
        <w:tblCellMar>
          <w:top w:w="0" w:type="dxa"/>
          <w:left w:w="108" w:type="dxa"/>
          <w:bottom w:w="0" w:type="dxa"/>
          <w:right w:w="108" w:type="dxa"/>
        </w:tblCellMar>
      </w:tblPr>
      <w:tblGrid>
        <w:gridCol w:w="778"/>
        <w:gridCol w:w="3513"/>
        <w:gridCol w:w="1224"/>
        <w:gridCol w:w="946"/>
        <w:gridCol w:w="1228"/>
        <w:gridCol w:w="1374"/>
      </w:tblGrid>
      <w:tr>
        <w:trPr>
          <w:tblHeader w:val="true"/>
          <w:trHeight w:val="685" w:hRule="atLeast"/>
        </w:trPr>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STT</w:t>
            </w:r>
          </w:p>
        </w:tc>
        <w:tc>
          <w:tcPr>
            <w:tcW w:w="35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rPr>
            </w:pPr>
            <w:r>
              <w:rPr>
                <w:rFonts w:cs="Times New Roman" w:ascii="Times New Roman" w:hAnsi="Times New Roman"/>
                <w:b/>
                <w:color w:val="000000"/>
                <w:sz w:val="28"/>
                <w:szCs w:val="28"/>
              </w:rPr>
              <w:t>Hệ thống</w:t>
            </w:r>
          </w:p>
          <w:p>
            <w:pPr>
              <w:pStyle w:val="Normal"/>
              <w:snapToGrid w:val="false"/>
              <w:jc w:val="center"/>
              <w:rPr>
                <w:rFonts w:ascii="Times New Roman" w:hAnsi="Times New Roman" w:cs="Times New Roman"/>
                <w:b/>
                <w:color w:val="000000"/>
                <w:sz w:val="28"/>
                <w:szCs w:val="28"/>
              </w:rPr>
            </w:pPr>
            <w:r>
              <w:rPr>
                <w:rFonts w:cs="Times New Roman" w:ascii="Times New Roman" w:hAnsi="Times New Roman"/>
                <w:b/>
                <w:color w:val="000000"/>
                <w:sz w:val="28"/>
                <w:szCs w:val="28"/>
              </w:rPr>
              <w:t>phòng cháy, chữa cháy</w:t>
            </w:r>
          </w:p>
        </w:tc>
        <w:tc>
          <w:tcPr>
            <w:tcW w:w="12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Đơn vị tính</w:t>
            </w:r>
          </w:p>
        </w:tc>
        <w:tc>
          <w:tcPr>
            <w:tcW w:w="9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Số lượng</w:t>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 xml:space="preserve">Vị trí </w:t>
            </w:r>
          </w:p>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bố trí</w:t>
            </w:r>
          </w:p>
        </w:tc>
        <w:tc>
          <w:tcPr>
            <w:tcW w:w="137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Ghi chú</w:t>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1</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Hệ thống báo cháy tự động</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1.1</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Tủ báo cháy trung tâm</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1.2</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Đầu báo cháy….</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1.3</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Nút ấn báo cháy</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2</w:t>
            </w:r>
          </w:p>
        </w:tc>
        <w:tc>
          <w:tcPr>
            <w:tcW w:w="35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both"/>
              <w:rPr>
                <w:rFonts w:ascii="Times New Roman" w:hAnsi="Times New Roman" w:cs="Times New Roman"/>
                <w:color w:val="000000"/>
                <w:spacing w:val="-8"/>
                <w:sz w:val="28"/>
                <w:szCs w:val="28"/>
              </w:rPr>
            </w:pPr>
            <w:r>
              <w:rPr>
                <w:rFonts w:cs="Times New Roman" w:ascii="Times New Roman" w:hAnsi="Times New Roman"/>
                <w:color w:val="000000"/>
                <w:spacing w:val="-8"/>
                <w:sz w:val="28"/>
                <w:szCs w:val="28"/>
              </w:rPr>
              <w:t>Hệ thống chữa cháy tự động (nước, khí, sol khí, bột, bọt…)</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pacing w:val="-8"/>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2.1</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Tủ điều khiển…</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2.2</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Đầu phun chữa cháy</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2.3</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Trạm bơm chữa cháy</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w:t>
            </w:r>
            <w:r>
              <w:rPr>
                <w:rFonts w:cs="Times New Roman" w:ascii="Times New Roman" w:hAnsi="Times New Roman"/>
                <w:color w:val="000000"/>
                <w:sz w:val="28"/>
                <w:szCs w:val="28"/>
              </w:rPr>
              <w:t>..</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3</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both"/>
              <w:rPr>
                <w:rFonts w:ascii="Times New Roman" w:hAnsi="Times New Roman" w:cs="Times New Roman"/>
                <w:color w:val="000000"/>
                <w:sz w:val="28"/>
                <w:szCs w:val="28"/>
              </w:rPr>
            </w:pPr>
            <w:r>
              <w:rPr>
                <w:rFonts w:cs="Times New Roman" w:ascii="Times New Roman" w:hAnsi="Times New Roman"/>
                <w:color w:val="000000"/>
                <w:sz w:val="28"/>
                <w:szCs w:val="28"/>
              </w:rPr>
              <w:t>Hệ thống chữa cháy bằng nước</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3.1</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 xml:space="preserve">Tủ họng nước chữa cháy </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3.2</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Trạm bơm chữa cháy</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3.3</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 xml:space="preserve">Họng tiếp nước </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3.4</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 xml:space="preserve">Họng hút nước </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89" w:hRule="atLeast"/>
        </w:trPr>
        <w:tc>
          <w:tcPr>
            <w:tcW w:w="77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w:t>
            </w:r>
            <w:r>
              <w:rPr>
                <w:rFonts w:cs="Times New Roman" w:ascii="Times New Roman" w:hAnsi="Times New Roman"/>
                <w:color w:val="000000"/>
                <w:sz w:val="28"/>
                <w:szCs w:val="28"/>
              </w:rPr>
              <w:t>.</w:t>
            </w:r>
          </w:p>
        </w:tc>
        <w:tc>
          <w:tcPr>
            <w:tcW w:w="3513"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w:t>
            </w:r>
          </w:p>
        </w:tc>
        <w:tc>
          <w:tcPr>
            <w:tcW w:w="122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94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228"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374"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bl>
    <w:p>
      <w:pPr>
        <w:pStyle w:val="Normal"/>
        <w:spacing w:lineRule="exact" w:line="360" w:before="80" w:after="8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6. Nguồn nước phục vụ chữa cháy</w:t>
      </w:r>
      <w:r>
        <w:rPr>
          <w:rFonts w:cs="Times New Roman" w:ascii="Times New Roman" w:hAnsi="Times New Roman"/>
          <w:color w:val="000000"/>
          <w:sz w:val="28"/>
          <w:szCs w:val="28"/>
          <w:vertAlign w:val="superscript"/>
          <w:lang w:val="en-US"/>
        </w:rPr>
        <w:t>(2)</w:t>
      </w:r>
      <w:r>
        <w:rPr>
          <w:rFonts w:cs="Times New Roman" w:ascii="Times New Roman" w:hAnsi="Times New Roman"/>
          <w:color w:val="000000"/>
          <w:sz w:val="28"/>
          <w:szCs w:val="28"/>
        </w:rPr>
        <w:t>:</w:t>
      </w:r>
    </w:p>
    <w:tbl>
      <w:tblPr>
        <w:tblW w:w="9356" w:type="dxa"/>
        <w:jc w:val="left"/>
        <w:tblInd w:w="108" w:type="dxa"/>
        <w:tblLayout w:type="fixed"/>
        <w:tblCellMar>
          <w:top w:w="0" w:type="dxa"/>
          <w:left w:w="108" w:type="dxa"/>
          <w:bottom w:w="0" w:type="dxa"/>
          <w:right w:w="108" w:type="dxa"/>
        </w:tblCellMar>
      </w:tblPr>
      <w:tblGrid>
        <w:gridCol w:w="800"/>
        <w:gridCol w:w="1922"/>
        <w:gridCol w:w="1134"/>
        <w:gridCol w:w="3261"/>
        <w:gridCol w:w="2239"/>
      </w:tblGrid>
      <w:tr>
        <w:trPr>
          <w:trHeight w:val="826" w:hRule="atLeast"/>
        </w:trPr>
        <w:tc>
          <w:tcPr>
            <w:tcW w:w="800"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TT</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color w:val="000000"/>
                <w:sz w:val="28"/>
                <w:szCs w:val="28"/>
              </w:rPr>
            </w:pPr>
            <w:r>
              <w:rPr>
                <w:rFonts w:cs="Times New Roman" w:ascii="Times New Roman" w:hAnsi="Times New Roman"/>
                <w:b/>
                <w:color w:val="000000"/>
                <w:sz w:val="28"/>
                <w:szCs w:val="28"/>
              </w:rPr>
              <w:t>Tên</w:t>
            </w:r>
          </w:p>
          <w:p>
            <w:pPr>
              <w:pStyle w:val="Normal"/>
              <w:ind w:right="51"/>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rPr>
              <w:t>n</w:t>
            </w:r>
            <w:r>
              <w:rPr>
                <w:rFonts w:cs="Times New Roman" w:ascii="Times New Roman" w:hAnsi="Times New Roman"/>
                <w:b/>
                <w:color w:val="000000"/>
                <w:sz w:val="28"/>
                <w:szCs w:val="28"/>
                <w:lang w:val="nl-NL"/>
              </w:rPr>
              <w:t>guồn nước</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color w:val="000000"/>
                <w:sz w:val="28"/>
                <w:szCs w:val="28"/>
              </w:rPr>
            </w:pPr>
            <w:r>
              <w:rPr>
                <w:rFonts w:cs="Times New Roman" w:ascii="Times New Roman" w:hAnsi="Times New Roman"/>
                <w:b/>
                <w:color w:val="000000"/>
                <w:sz w:val="28"/>
                <w:szCs w:val="28"/>
              </w:rPr>
              <w:t>Vị trí</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color w:val="000000"/>
                <w:sz w:val="28"/>
                <w:szCs w:val="28"/>
              </w:rPr>
            </w:pPr>
            <w:r>
              <w:rPr>
                <w:rFonts w:cs="Times New Roman" w:ascii="Times New Roman" w:hAnsi="Times New Roman"/>
                <w:b/>
                <w:color w:val="000000"/>
                <w:sz w:val="28"/>
                <w:szCs w:val="28"/>
                <w:lang w:val="nl-NL"/>
              </w:rPr>
              <w:t>Trữ lượng (m</w:t>
            </w:r>
            <w:r>
              <w:rPr>
                <w:rFonts w:cs="Times New Roman" w:ascii="Times New Roman" w:hAnsi="Times New Roman"/>
                <w:b/>
                <w:color w:val="000000"/>
                <w:sz w:val="28"/>
                <w:szCs w:val="28"/>
                <w:vertAlign w:val="superscript"/>
                <w:lang w:val="nl-NL"/>
              </w:rPr>
              <w:t>3</w:t>
            </w:r>
            <w:r>
              <w:rPr>
                <w:rFonts w:cs="Times New Roman" w:ascii="Times New Roman" w:hAnsi="Times New Roman"/>
                <w:b/>
                <w:color w:val="000000"/>
                <w:sz w:val="28"/>
                <w:szCs w:val="28"/>
                <w:lang w:val="nl-NL"/>
              </w:rPr>
              <w:t>)</w:t>
            </w:r>
          </w:p>
          <w:p>
            <w:pPr>
              <w:pStyle w:val="Normal"/>
              <w:ind w:right="51"/>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hoặc</w:t>
            </w:r>
            <w:r>
              <w:rPr>
                <w:rFonts w:cs="Times New Roman" w:ascii="Times New Roman" w:hAnsi="Times New Roman"/>
                <w:b/>
                <w:color w:val="000000"/>
                <w:sz w:val="28"/>
                <w:szCs w:val="28"/>
              </w:rPr>
              <w:t xml:space="preserve"> </w:t>
            </w:r>
            <w:r>
              <w:rPr>
                <w:rFonts w:cs="Times New Roman" w:ascii="Times New Roman" w:hAnsi="Times New Roman"/>
                <w:b/>
                <w:color w:val="000000"/>
                <w:sz w:val="28"/>
                <w:szCs w:val="28"/>
                <w:lang w:val="nl-NL"/>
              </w:rPr>
              <w:t>lưu lượng (l/s)</w:t>
            </w:r>
          </w:p>
        </w:tc>
        <w:tc>
          <w:tcPr>
            <w:tcW w:w="2239"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color w:val="000000"/>
                <w:sz w:val="28"/>
                <w:szCs w:val="28"/>
              </w:rPr>
            </w:pPr>
            <w:r>
              <w:rPr>
                <w:rFonts w:cs="Times New Roman" w:ascii="Times New Roman" w:hAnsi="Times New Roman"/>
                <w:b/>
                <w:color w:val="000000"/>
                <w:sz w:val="28"/>
                <w:szCs w:val="28"/>
              </w:rPr>
              <w:t>Ghi chú</w:t>
            </w:r>
          </w:p>
        </w:tc>
      </w:tr>
      <w:tr>
        <w:trPr>
          <w:trHeight w:val="270" w:hRule="atLeast"/>
        </w:trPr>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cs="Times New Roman"/>
                <w:color w:val="000000"/>
                <w:sz w:val="28"/>
                <w:szCs w:val="28"/>
              </w:rPr>
            </w:pPr>
            <w:r>
              <w:rPr>
                <w:rFonts w:cs="Times New Roman" w:ascii="Times New Roman" w:hAnsi="Times New Roman"/>
                <w:color w:val="000000"/>
                <w:sz w:val="28"/>
                <w:szCs w:val="28"/>
              </w:rPr>
              <w:t>1</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cs="Times New Roman"/>
                <w:color w:val="000000"/>
                <w:sz w:val="28"/>
                <w:szCs w:val="28"/>
              </w:rPr>
            </w:pPr>
            <w:r>
              <w:rPr>
                <w:rFonts w:cs="Times New Roman" w:ascii="Times New Roman" w:hAnsi="Times New Roman"/>
                <w:color w:val="000000"/>
                <w:sz w:val="28"/>
                <w:szCs w:val="28"/>
                <w:lang w:val="nl-NL"/>
              </w:rPr>
              <w:t>Bên trong</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26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23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270" w:hRule="atLeast"/>
        </w:trPr>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cs="Times New Roman"/>
                <w:color w:val="000000"/>
                <w:sz w:val="28"/>
                <w:szCs w:val="28"/>
              </w:rPr>
            </w:pPr>
            <w:r>
              <w:rPr>
                <w:rFonts w:cs="Times New Roman" w:ascii="Times New Roman" w:hAnsi="Times New Roman"/>
                <w:color w:val="000000"/>
                <w:sz w:val="28"/>
                <w:szCs w:val="28"/>
                <w:lang w:val="nl-NL"/>
              </w:rPr>
              <w:t>1</w:t>
            </w:r>
            <w:r>
              <w:rPr>
                <w:rFonts w:cs="Times New Roman" w:ascii="Times New Roman" w:hAnsi="Times New Roman"/>
                <w:color w:val="000000"/>
                <w:sz w:val="28"/>
                <w:szCs w:val="28"/>
              </w:rPr>
              <w:t>.1</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Bể nước</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26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2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282" w:hRule="atLeast"/>
        </w:trPr>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rPr>
              <w:t>1.</w:t>
            </w:r>
            <w:r>
              <w:rPr>
                <w:rFonts w:cs="Times New Roman" w:ascii="Times New Roman" w:hAnsi="Times New Roman"/>
                <w:color w:val="000000"/>
                <w:sz w:val="28"/>
                <w:szCs w:val="28"/>
                <w:lang w:val="nl-NL"/>
              </w:rPr>
              <w:t>2</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Trụ nước</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26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2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282" w:hRule="atLeast"/>
        </w:trPr>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cs="Times New Roman"/>
                <w:color w:val="000000"/>
                <w:sz w:val="28"/>
                <w:szCs w:val="28"/>
              </w:rPr>
            </w:pPr>
            <w:r>
              <w:rPr>
                <w:rFonts w:cs="Times New Roman" w:ascii="Times New Roman" w:hAnsi="Times New Roman"/>
                <w:color w:val="000000"/>
                <w:sz w:val="28"/>
                <w:szCs w:val="28"/>
              </w:rPr>
              <w:t>…</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26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2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282" w:hRule="atLeast"/>
        </w:trPr>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cs="Times New Roman"/>
                <w:color w:val="000000"/>
                <w:sz w:val="28"/>
                <w:szCs w:val="28"/>
              </w:rPr>
            </w:pPr>
            <w:r>
              <w:rPr>
                <w:rFonts w:cs="Times New Roman" w:ascii="Times New Roman" w:hAnsi="Times New Roman"/>
                <w:color w:val="000000"/>
                <w:sz w:val="28"/>
                <w:szCs w:val="28"/>
              </w:rPr>
              <w:t>2</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cs="Times New Roman"/>
                <w:color w:val="000000"/>
                <w:sz w:val="28"/>
                <w:szCs w:val="28"/>
              </w:rPr>
            </w:pPr>
            <w:r>
              <w:rPr>
                <w:rFonts w:cs="Times New Roman" w:ascii="Times New Roman" w:hAnsi="Times New Roman"/>
                <w:color w:val="000000"/>
                <w:sz w:val="28"/>
                <w:szCs w:val="28"/>
                <w:lang w:val="nl-NL"/>
              </w:rPr>
              <w:t>Bên ngoài</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26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2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270" w:hRule="atLeast"/>
        </w:trPr>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cs="Times New Roman"/>
                <w:color w:val="000000"/>
                <w:sz w:val="28"/>
                <w:szCs w:val="28"/>
              </w:rPr>
            </w:pPr>
            <w:r>
              <w:rPr>
                <w:rFonts w:cs="Times New Roman" w:ascii="Times New Roman" w:hAnsi="Times New Roman"/>
                <w:color w:val="000000"/>
                <w:sz w:val="28"/>
                <w:szCs w:val="28"/>
              </w:rPr>
              <w:t>2.1</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Trụ nước</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26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2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270" w:hRule="atLeast"/>
        </w:trPr>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cs="Times New Roman"/>
                <w:color w:val="000000"/>
                <w:sz w:val="28"/>
                <w:szCs w:val="28"/>
              </w:rPr>
            </w:pPr>
            <w:r>
              <w:rPr>
                <w:rFonts w:cs="Times New Roman" w:ascii="Times New Roman" w:hAnsi="Times New Roman"/>
                <w:color w:val="000000"/>
                <w:sz w:val="28"/>
                <w:szCs w:val="28"/>
              </w:rPr>
              <w:t>2.2</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Bể nước cơ sở lân cận</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26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2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270" w:hRule="atLeast"/>
        </w:trPr>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cs="Times New Roman"/>
                <w:color w:val="000000"/>
                <w:sz w:val="28"/>
                <w:szCs w:val="28"/>
              </w:rPr>
            </w:pPr>
            <w:r>
              <w:rPr>
                <w:rFonts w:cs="Times New Roman" w:ascii="Times New Roman" w:hAnsi="Times New Roman"/>
                <w:color w:val="000000"/>
                <w:sz w:val="28"/>
                <w:szCs w:val="28"/>
              </w:rPr>
              <w:t>2.</w:t>
            </w:r>
            <w:r>
              <w:rPr>
                <w:rFonts w:cs="Times New Roman" w:ascii="Times New Roman" w:hAnsi="Times New Roman"/>
                <w:color w:val="000000"/>
                <w:sz w:val="28"/>
                <w:szCs w:val="28"/>
                <w:lang w:val="en-US"/>
              </w:rPr>
              <w:t>3</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Ao, hồ, sông, suối, kênh...</w:t>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26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2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270" w:hRule="atLeast"/>
        </w:trPr>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cs="Times New Roman"/>
                <w:color w:val="000000"/>
                <w:sz w:val="28"/>
                <w:szCs w:val="28"/>
              </w:rPr>
            </w:pPr>
            <w:r>
              <w:rPr>
                <w:rFonts w:cs="Times New Roman" w:ascii="Times New Roman" w:hAnsi="Times New Roman"/>
                <w:color w:val="000000"/>
                <w:sz w:val="28"/>
                <w:szCs w:val="28"/>
              </w:rPr>
              <w:t>…</w:t>
            </w:r>
          </w:p>
        </w:tc>
        <w:tc>
          <w:tcPr>
            <w:tcW w:w="19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113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26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23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bl>
    <w:p>
      <w:pPr>
        <w:pStyle w:val="Normal"/>
        <w:spacing w:lineRule="exact" w:line="360" w:before="80" w:after="8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7. Danh sách số điện thoại:</w:t>
      </w:r>
    </w:p>
    <w:p>
      <w:pPr>
        <w:pStyle w:val="Normal"/>
        <w:spacing w:lineRule="exact" w:line="360" w:before="80" w:after="80"/>
        <w:ind w:firstLine="454" w:right="0"/>
        <w:jc w:val="both"/>
        <w:rPr>
          <w:rFonts w:ascii="Times New Roman" w:hAnsi="Times New Roman" w:cs="Times New Roman"/>
          <w:b/>
          <w:bCs/>
          <w:color w:val="000000"/>
          <w:sz w:val="28"/>
          <w:szCs w:val="28"/>
        </w:rPr>
      </w:pPr>
      <w:r>
        <w:rPr>
          <w:rFonts w:cs="Times New Roman" w:ascii="Times New Roman" w:hAnsi="Times New Roman"/>
          <w:color w:val="000000"/>
          <w:sz w:val="28"/>
          <w:szCs w:val="28"/>
        </w:rPr>
        <w:t xml:space="preserve">7.1. Số điện thoại báo cháy, báo tình huống cứu nạn, cứu hộ: </w:t>
      </w:r>
      <w:r>
        <w:rPr>
          <w:rFonts w:cs="Times New Roman" w:ascii="Times New Roman" w:hAnsi="Times New Roman"/>
          <w:b/>
          <w:bCs/>
          <w:color w:val="000000"/>
          <w:sz w:val="28"/>
          <w:szCs w:val="28"/>
        </w:rPr>
        <w:t>114</w:t>
      </w:r>
    </w:p>
    <w:p>
      <w:pPr>
        <w:pStyle w:val="Normal"/>
        <w:spacing w:lineRule="exact" w:line="360" w:before="80" w:after="8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7.2. Số điện thoại các cơ quan, đơn vị liên quan cần liên hệ:</w:t>
      </w:r>
    </w:p>
    <w:tbl>
      <w:tblPr>
        <w:tblW w:w="4850" w:type="pct"/>
        <w:jc w:val="left"/>
        <w:tblInd w:w="108" w:type="dxa"/>
        <w:tblLayout w:type="fixed"/>
        <w:tblCellMar>
          <w:top w:w="0" w:type="dxa"/>
          <w:left w:w="108" w:type="dxa"/>
          <w:bottom w:w="0" w:type="dxa"/>
          <w:right w:w="108" w:type="dxa"/>
        </w:tblCellMar>
      </w:tblPr>
      <w:tblGrid>
        <w:gridCol w:w="771"/>
        <w:gridCol w:w="5136"/>
        <w:gridCol w:w="1921"/>
        <w:gridCol w:w="1235"/>
      </w:tblGrid>
      <w:tr>
        <w:trPr>
          <w:trHeight w:val="503" w:hRule="atLeast"/>
        </w:trPr>
        <w:tc>
          <w:tcPr>
            <w:tcW w:w="7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STT</w:t>
            </w:r>
          </w:p>
        </w:tc>
        <w:tc>
          <w:tcPr>
            <w:tcW w:w="51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rPr>
            </w:pPr>
            <w:r>
              <w:rPr>
                <w:rFonts w:cs="Times New Roman" w:ascii="Times New Roman" w:hAnsi="Times New Roman"/>
                <w:b/>
                <w:color w:val="000000"/>
                <w:sz w:val="28"/>
                <w:szCs w:val="28"/>
              </w:rPr>
              <w:t>Tên</w:t>
            </w:r>
            <w:r>
              <w:rPr>
                <w:rFonts w:cs="Times New Roman" w:ascii="Times New Roman" w:hAnsi="Times New Roman"/>
                <w:b/>
                <w:color w:val="000000"/>
                <w:sz w:val="28"/>
                <w:szCs w:val="28"/>
                <w:lang w:val="nl-NL"/>
              </w:rPr>
              <w:t xml:space="preserve"> cơ quan,</w:t>
            </w:r>
            <w:r>
              <w:rPr>
                <w:rFonts w:cs="Times New Roman" w:ascii="Times New Roman" w:hAnsi="Times New Roman"/>
                <w:b/>
                <w:color w:val="000000"/>
                <w:sz w:val="28"/>
                <w:szCs w:val="28"/>
              </w:rPr>
              <w:t xml:space="preserve"> đơn vị</w:t>
            </w:r>
          </w:p>
        </w:tc>
        <w:tc>
          <w:tcPr>
            <w:tcW w:w="19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rPr>
            </w:pPr>
            <w:r>
              <w:rPr>
                <w:rFonts w:cs="Times New Roman" w:ascii="Times New Roman" w:hAnsi="Times New Roman"/>
                <w:b/>
                <w:color w:val="000000"/>
                <w:sz w:val="28"/>
                <w:szCs w:val="28"/>
              </w:rPr>
              <w:t>Số điện thoại</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t>Ghi chú</w:t>
            </w:r>
          </w:p>
        </w:tc>
      </w:tr>
      <w:tr>
        <w:trPr>
          <w:trHeight w:val="460" w:hRule="atLeast"/>
        </w:trPr>
        <w:tc>
          <w:tcPr>
            <w:tcW w:w="77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t>1</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en-US"/>
              </w:rPr>
              <w:t>Ủy</w:t>
            </w:r>
            <w:r>
              <w:rPr>
                <w:rFonts w:cs="Times New Roman" w:ascii="Times New Roman" w:hAnsi="Times New Roman"/>
                <w:color w:val="000000"/>
                <w:sz w:val="28"/>
                <w:szCs w:val="28"/>
              </w:rPr>
              <w:t xml:space="preserve"> ban nhân dân </w:t>
            </w:r>
            <w:r>
              <w:rPr>
                <w:rFonts w:cs="Times New Roman" w:ascii="Times New Roman" w:hAnsi="Times New Roman"/>
                <w:color w:val="000000"/>
                <w:sz w:val="28"/>
                <w:szCs w:val="28"/>
                <w:lang w:val="nl-NL"/>
              </w:rPr>
              <w:t>cấp xã ......</w:t>
            </w:r>
          </w:p>
        </w:tc>
        <w:tc>
          <w:tcPr>
            <w:tcW w:w="19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lang w:val="nl-NL"/>
              </w:rPr>
            </w:r>
          </w:p>
        </w:tc>
        <w:tc>
          <w:tcPr>
            <w:tcW w:w="123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460" w:hRule="atLeast"/>
        </w:trPr>
        <w:tc>
          <w:tcPr>
            <w:tcW w:w="7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2</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 xml:space="preserve">Cơ quan Công an </w:t>
            </w:r>
            <w:r>
              <w:rPr>
                <w:rFonts w:cs="Times New Roman" w:ascii="Times New Roman" w:hAnsi="Times New Roman"/>
                <w:color w:val="000000"/>
                <w:sz w:val="28"/>
                <w:szCs w:val="28"/>
                <w:lang w:val="en-US"/>
              </w:rPr>
              <w:t xml:space="preserve">trực tiếp </w:t>
            </w:r>
            <w:r>
              <w:rPr>
                <w:rFonts w:cs="Times New Roman" w:ascii="Times New Roman" w:hAnsi="Times New Roman"/>
                <w:color w:val="000000"/>
                <w:sz w:val="28"/>
                <w:szCs w:val="28"/>
              </w:rPr>
              <w:t>quản lý cơ sở….</w:t>
            </w:r>
          </w:p>
        </w:tc>
        <w:tc>
          <w:tcPr>
            <w:tcW w:w="19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r>
          </w:p>
        </w:tc>
        <w:tc>
          <w:tcPr>
            <w:tcW w:w="123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460" w:hRule="atLeast"/>
        </w:trPr>
        <w:tc>
          <w:tcPr>
            <w:tcW w:w="77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3</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Công an cấp xã…</w:t>
            </w:r>
          </w:p>
        </w:tc>
        <w:tc>
          <w:tcPr>
            <w:tcW w:w="19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r>
          </w:p>
        </w:tc>
        <w:tc>
          <w:tcPr>
            <w:tcW w:w="123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460" w:hRule="atLeast"/>
        </w:trPr>
        <w:tc>
          <w:tcPr>
            <w:tcW w:w="77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4</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Đơn vị điện lực…….</w:t>
            </w:r>
          </w:p>
        </w:tc>
        <w:tc>
          <w:tcPr>
            <w:tcW w:w="19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r>
          </w:p>
        </w:tc>
        <w:tc>
          <w:tcPr>
            <w:tcW w:w="123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460" w:hRule="atLeast"/>
        </w:trPr>
        <w:tc>
          <w:tcPr>
            <w:tcW w:w="77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5</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Đơn vị cấp nước…….</w:t>
            </w:r>
          </w:p>
        </w:tc>
        <w:tc>
          <w:tcPr>
            <w:tcW w:w="19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r>
          </w:p>
        </w:tc>
        <w:tc>
          <w:tcPr>
            <w:tcW w:w="123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460" w:hRule="atLeast"/>
        </w:trPr>
        <w:tc>
          <w:tcPr>
            <w:tcW w:w="77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6</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 xml:space="preserve">Cơ quan </w:t>
            </w:r>
            <w:r>
              <w:rPr>
                <w:rFonts w:cs="Times New Roman" w:ascii="Times New Roman" w:hAnsi="Times New Roman"/>
                <w:color w:val="000000"/>
                <w:sz w:val="28"/>
                <w:szCs w:val="28"/>
                <w:lang w:val="en-US"/>
              </w:rPr>
              <w:t>y</w:t>
            </w:r>
            <w:r>
              <w:rPr>
                <w:rFonts w:cs="Times New Roman" w:ascii="Times New Roman" w:hAnsi="Times New Roman"/>
                <w:color w:val="000000"/>
                <w:sz w:val="28"/>
                <w:szCs w:val="28"/>
              </w:rPr>
              <w:t xml:space="preserve"> tế……</w:t>
            </w:r>
          </w:p>
        </w:tc>
        <w:tc>
          <w:tcPr>
            <w:tcW w:w="19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r>
          </w:p>
        </w:tc>
        <w:tc>
          <w:tcPr>
            <w:tcW w:w="123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460" w:hRule="atLeast"/>
        </w:trPr>
        <w:tc>
          <w:tcPr>
            <w:tcW w:w="77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jc w:val="center"/>
              <w:rPr>
                <w:rFonts w:ascii="Times New Roman" w:hAnsi="Times New Roman" w:cs="Times New Roman"/>
                <w:color w:val="000000"/>
                <w:sz w:val="28"/>
                <w:szCs w:val="28"/>
              </w:rPr>
            </w:pPr>
            <w:r>
              <w:rPr>
                <w:rFonts w:cs="Times New Roman" w:ascii="Times New Roman" w:hAnsi="Times New Roman"/>
                <w:color w:val="000000"/>
                <w:sz w:val="28"/>
                <w:szCs w:val="28"/>
              </w:rPr>
              <w:t>…</w:t>
            </w:r>
            <w:r>
              <w:rPr>
                <w:rFonts w:cs="Times New Roman" w:ascii="Times New Roman" w:hAnsi="Times New Roman"/>
                <w:color w:val="000000"/>
                <w:sz w:val="28"/>
                <w:szCs w:val="28"/>
              </w:rPr>
              <w:t>.</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t>(Các cơ quan liên quan khác) ….</w:t>
            </w:r>
          </w:p>
        </w:tc>
        <w:tc>
          <w:tcPr>
            <w:tcW w:w="1921"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rPr>
            </w:pPr>
            <w:r>
              <w:rPr>
                <w:rFonts w:cs="Times New Roman" w:ascii="Times New Roman" w:hAnsi="Times New Roman"/>
                <w:color w:val="000000"/>
                <w:sz w:val="28"/>
                <w:szCs w:val="28"/>
              </w:rPr>
            </w:r>
          </w:p>
        </w:tc>
        <w:tc>
          <w:tcPr>
            <w:tcW w:w="1235"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bl>
    <w:p>
      <w:pPr>
        <w:pStyle w:val="Normal"/>
        <w:spacing w:lineRule="exact" w:line="380" w:before="80" w:after="0"/>
        <w:ind w:firstLine="454" w:right="0"/>
        <w:jc w:val="both"/>
        <w:rPr>
          <w:rFonts w:ascii="Times New Roman" w:hAnsi="Times New Roman" w:cs="Times New Roman"/>
          <w:b/>
          <w:bCs/>
          <w:color w:val="000000"/>
          <w:sz w:val="28"/>
          <w:szCs w:val="28"/>
        </w:rPr>
      </w:pPr>
      <w:r>
        <w:rPr>
          <w:rFonts w:cs="Times New Roman" w:ascii="Times New Roman" w:hAnsi="Times New Roman"/>
          <w:b/>
          <w:bCs/>
          <w:color w:val="000000"/>
          <w:sz w:val="28"/>
          <w:szCs w:val="28"/>
        </w:rPr>
        <w:t>III. TÍNH CHẤT, ĐẶC ĐIỂM NGUY HIỂM VỀ CHÁY, TAI NẠN, SỰ CỐ TRONG CƠ SỞ</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1. Đánh giá tính chất, đặc điểm có liên quan đến cháy, tai nạn, sự cố của công trình, hạng mục công trình theo công năng sử dụng</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a</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 xml:space="preserve"> Công năng sử dụng để sản xuất, kinh doanh</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xml:space="preserve">- Quy mô, </w:t>
      </w:r>
      <w:r>
        <w:rPr>
          <w:rFonts w:cs="Times New Roman" w:ascii="Times New Roman" w:hAnsi="Times New Roman"/>
          <w:iCs/>
          <w:color w:val="000000"/>
          <w:sz w:val="28"/>
          <w:szCs w:val="28"/>
          <w:lang w:val="nl-NL"/>
        </w:rPr>
        <w:t>đặc</w:t>
      </w:r>
      <w:r>
        <w:rPr>
          <w:rFonts w:cs="Times New Roman" w:ascii="Times New Roman" w:hAnsi="Times New Roman"/>
          <w:iCs/>
          <w:color w:val="000000"/>
          <w:sz w:val="28"/>
          <w:szCs w:val="28"/>
        </w:rPr>
        <w:t xml:space="preserve"> điểm</w:t>
      </w:r>
      <w:r>
        <w:rPr>
          <w:rFonts w:cs="Times New Roman" w:ascii="Times New Roman" w:hAnsi="Times New Roman"/>
          <w:iCs/>
          <w:color w:val="000000"/>
          <w:sz w:val="28"/>
          <w:szCs w:val="28"/>
          <w:lang w:val="nl-NL"/>
        </w:rPr>
        <w:t xml:space="preserve"> kiến trúc</w:t>
      </w:r>
      <w:r>
        <w:rPr>
          <w:rFonts w:cs="Times New Roman" w:ascii="Times New Roman" w:hAnsi="Times New Roman"/>
          <w:iCs/>
          <w:color w:val="000000"/>
          <w:sz w:val="28"/>
          <w:szCs w:val="28"/>
        </w:rPr>
        <w:t>, xây dựng</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
          <w:iCs/>
          <w:color w:val="000000"/>
          <w:sz w:val="28"/>
          <w:szCs w:val="28"/>
          <w:lang w:val="nl-NL"/>
        </w:rPr>
        <w:t>số tầng, diện tích mặt bằng</w:t>
      </w:r>
      <w:r>
        <w:rPr>
          <w:rFonts w:cs="Times New Roman" w:ascii="Times New Roman" w:hAnsi="Times New Roman"/>
          <w:i/>
          <w:iCs/>
          <w:color w:val="000000"/>
          <w:sz w:val="28"/>
          <w:szCs w:val="28"/>
        </w:rPr>
        <w:t>, kết cấu bê tông cốt thép hoặc khung thép mái tôn….</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Đ</w:t>
      </w:r>
      <w:r>
        <w:rPr>
          <w:rFonts w:cs="Times New Roman" w:ascii="Times New Roman" w:hAnsi="Times New Roman"/>
          <w:iCs/>
          <w:color w:val="000000"/>
          <w:sz w:val="28"/>
          <w:szCs w:val="28"/>
          <w:lang w:val="nl-NL"/>
        </w:rPr>
        <w:t>ặc điểm nguy hiểm cháy, nổ của các nguyên</w:t>
      </w:r>
      <w:r>
        <w:rPr>
          <w:rFonts w:cs="Times New Roman" w:ascii="Times New Roman" w:hAnsi="Times New Roman"/>
          <w:iCs/>
          <w:color w:val="000000"/>
          <w:sz w:val="28"/>
          <w:szCs w:val="28"/>
        </w:rPr>
        <w:t xml:space="preserve"> liệu,</w:t>
      </w:r>
      <w:r>
        <w:rPr>
          <w:rFonts w:cs="Times New Roman" w:ascii="Times New Roman" w:hAnsi="Times New Roman"/>
          <w:iCs/>
          <w:color w:val="000000"/>
          <w:sz w:val="28"/>
          <w:szCs w:val="28"/>
          <w:lang w:val="nl-NL"/>
        </w:rPr>
        <w:t xml:space="preserve"> nhiên liệu</w:t>
      </w:r>
      <w:r>
        <w:rPr>
          <w:rFonts w:cs="Times New Roman" w:ascii="Times New Roman" w:hAnsi="Times New Roman"/>
          <w:iCs/>
          <w:color w:val="000000"/>
          <w:sz w:val="28"/>
          <w:szCs w:val="28"/>
        </w:rPr>
        <w:t>, vật tư, hàng hoá dễ cháy chủ yếu</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lang w:val="nl-NL"/>
        </w:rPr>
        <w:t>(</w:t>
      </w:r>
      <w:r>
        <w:rPr>
          <w:rFonts w:cs="Times New Roman" w:ascii="Times New Roman" w:hAnsi="Times New Roman"/>
          <w:i/>
          <w:color w:val="000000"/>
          <w:sz w:val="28"/>
          <w:szCs w:val="28"/>
          <w:lang w:val="nl-NL"/>
        </w:rPr>
        <w:t>vị trí bố trí, sắp xếp, số lượng, khối lượng</w:t>
      </w:r>
      <w:r>
        <w:rPr>
          <w:rFonts w:cs="Times New Roman" w:ascii="Times New Roman" w:hAnsi="Times New Roman"/>
          <w:i/>
          <w:color w:val="000000"/>
          <w:sz w:val="28"/>
          <w:szCs w:val="28"/>
        </w:rPr>
        <w:t xml:space="preserve"> trong từng khu vực, hạng mục công trình;</w:t>
      </w:r>
      <w:r>
        <w:rPr>
          <w:rFonts w:cs="Times New Roman" w:ascii="Times New Roman" w:hAnsi="Times New Roman"/>
          <w:i/>
          <w:color w:val="000000"/>
          <w:sz w:val="28"/>
          <w:szCs w:val="28"/>
          <w:lang w:val="nl-NL"/>
        </w:rPr>
        <w:t xml:space="preserve"> đặc điểm cháy, yếu tố độc hại khi cháy, khả năng cháy lan ra khu vực xung quanh</w:t>
      </w:r>
      <w:r>
        <w:rPr>
          <w:rFonts w:cs="Times New Roman" w:ascii="Times New Roman" w:hAnsi="Times New Roman"/>
          <w:iCs/>
          <w:color w:val="000000"/>
          <w:sz w:val="28"/>
          <w:szCs w:val="28"/>
          <w:lang w:val="nl-NL"/>
        </w:rPr>
        <w:t>)</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strike/>
          <w:color w:val="000000"/>
          <w:spacing w:val="-12"/>
          <w:sz w:val="28"/>
          <w:szCs w:val="28"/>
        </w:rPr>
      </w:pPr>
      <w:r>
        <w:rPr>
          <w:rFonts w:cs="Times New Roman" w:ascii="Times New Roman" w:hAnsi="Times New Roman"/>
          <w:iCs/>
          <w:color w:val="000000"/>
          <w:spacing w:val="-12"/>
          <w:sz w:val="28"/>
          <w:szCs w:val="28"/>
        </w:rPr>
        <w:t>- N</w:t>
      </w:r>
      <w:r>
        <w:rPr>
          <w:rFonts w:cs="Times New Roman" w:ascii="Times New Roman" w:hAnsi="Times New Roman"/>
          <w:iCs/>
          <w:color w:val="000000"/>
          <w:spacing w:val="-12"/>
          <w:sz w:val="28"/>
          <w:szCs w:val="28"/>
          <w:lang w:val="nl-NL"/>
        </w:rPr>
        <w:t>guồn nhiệt có khả năng phát sinh gây cháy: (</w:t>
      </w:r>
      <w:r>
        <w:rPr>
          <w:rFonts w:cs="Times New Roman" w:ascii="Times New Roman" w:hAnsi="Times New Roman"/>
          <w:i/>
          <w:color w:val="000000"/>
          <w:spacing w:val="-12"/>
          <w:sz w:val="28"/>
          <w:szCs w:val="28"/>
          <w:lang w:val="nl-NL"/>
        </w:rPr>
        <w:t>lửa trần, sự cố hệ thống điện, thiết bị điện, sơ</w:t>
      </w:r>
      <w:r>
        <w:rPr>
          <w:rFonts w:cs="Times New Roman" w:ascii="Times New Roman" w:hAnsi="Times New Roman"/>
          <w:i/>
          <w:color w:val="000000"/>
          <w:spacing w:val="-12"/>
          <w:sz w:val="28"/>
          <w:szCs w:val="28"/>
        </w:rPr>
        <w:t xml:space="preserve"> suất trong sử dụng thiết bị, dụng cụ sinh lửa, sinh nhiệt, </w:t>
      </w:r>
      <w:r>
        <w:rPr>
          <w:rFonts w:cs="Times New Roman" w:ascii="Times New Roman" w:hAnsi="Times New Roman"/>
          <w:i/>
          <w:color w:val="000000"/>
          <w:spacing w:val="-12"/>
          <w:sz w:val="28"/>
          <w:szCs w:val="28"/>
          <w:lang w:val="nl-NL"/>
        </w:rPr>
        <w:t>sự cố kỹ thuật</w:t>
      </w:r>
      <w:r>
        <w:rPr>
          <w:rFonts w:cs="Times New Roman" w:ascii="Times New Roman" w:hAnsi="Times New Roman"/>
          <w:i/>
          <w:color w:val="000000"/>
          <w:spacing w:val="-12"/>
          <w:sz w:val="28"/>
          <w:szCs w:val="28"/>
        </w:rPr>
        <w:t>, sét đánh</w:t>
      </w:r>
      <w:r>
        <w:rPr>
          <w:rFonts w:cs="Times New Roman" w:ascii="Times New Roman" w:hAnsi="Times New Roman"/>
          <w:i/>
          <w:color w:val="000000"/>
          <w:spacing w:val="-12"/>
          <w:sz w:val="28"/>
          <w:szCs w:val="28"/>
          <w:lang w:val="nl-NL"/>
        </w:rPr>
        <w:t>...</w:t>
      </w:r>
      <w:r>
        <w:rPr>
          <w:rFonts w:cs="Times New Roman" w:ascii="Times New Roman" w:hAnsi="Times New Roman"/>
          <w:iCs/>
          <w:color w:val="000000"/>
          <w:spacing w:val="-12"/>
          <w:sz w:val="28"/>
          <w:szCs w:val="28"/>
          <w:lang w:val="nl-NL"/>
        </w:rPr>
        <w:t>)</w:t>
      </w:r>
      <w:r>
        <w:rPr>
          <w:rFonts w:cs="Times New Roman" w:ascii="Times New Roman" w:hAnsi="Times New Roman"/>
          <w:iCs/>
          <w:color w:val="000000"/>
          <w:spacing w:val="-12"/>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b</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 xml:space="preserve"> Công năng sử dụng để ở</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xml:space="preserve">- Quy mô, </w:t>
      </w:r>
      <w:r>
        <w:rPr>
          <w:rFonts w:cs="Times New Roman" w:ascii="Times New Roman" w:hAnsi="Times New Roman"/>
          <w:iCs/>
          <w:color w:val="000000"/>
          <w:sz w:val="28"/>
          <w:szCs w:val="28"/>
          <w:lang w:val="nl-NL"/>
        </w:rPr>
        <w:t>đặc</w:t>
      </w:r>
      <w:r>
        <w:rPr>
          <w:rFonts w:cs="Times New Roman" w:ascii="Times New Roman" w:hAnsi="Times New Roman"/>
          <w:iCs/>
          <w:color w:val="000000"/>
          <w:sz w:val="28"/>
          <w:szCs w:val="28"/>
        </w:rPr>
        <w:t xml:space="preserve"> điểm</w:t>
      </w:r>
      <w:r>
        <w:rPr>
          <w:rFonts w:cs="Times New Roman" w:ascii="Times New Roman" w:hAnsi="Times New Roman"/>
          <w:iCs/>
          <w:color w:val="000000"/>
          <w:sz w:val="28"/>
          <w:szCs w:val="28"/>
          <w:lang w:val="nl-NL"/>
        </w:rPr>
        <w:t xml:space="preserve"> kiến trúc</w:t>
      </w:r>
      <w:r>
        <w:rPr>
          <w:rFonts w:cs="Times New Roman" w:ascii="Times New Roman" w:hAnsi="Times New Roman"/>
          <w:iCs/>
          <w:color w:val="000000"/>
          <w:sz w:val="28"/>
          <w:szCs w:val="28"/>
        </w:rPr>
        <w:t>, xây dựng</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
          <w:iCs/>
          <w:color w:val="000000"/>
          <w:sz w:val="28"/>
          <w:szCs w:val="28"/>
          <w:lang w:val="nl-NL"/>
        </w:rPr>
        <w:t>số tầng, diện tích mặt bằng</w:t>
      </w:r>
      <w:r>
        <w:rPr>
          <w:rFonts w:cs="Times New Roman" w:ascii="Times New Roman" w:hAnsi="Times New Roman"/>
          <w:i/>
          <w:iCs/>
          <w:color w:val="000000"/>
          <w:sz w:val="28"/>
          <w:szCs w:val="28"/>
        </w:rPr>
        <w:t>, kết cấu bê tông cốt thép hoặc khung thép mái tôn….</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Đ</w:t>
      </w:r>
      <w:r>
        <w:rPr>
          <w:rFonts w:cs="Times New Roman" w:ascii="Times New Roman" w:hAnsi="Times New Roman"/>
          <w:iCs/>
          <w:color w:val="000000"/>
          <w:sz w:val="28"/>
          <w:szCs w:val="28"/>
          <w:lang w:val="nl-NL"/>
        </w:rPr>
        <w:t>ặc điểm nguy hiểm cháy, nổ của thiết bị</w:t>
      </w: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lang w:val="nl-NL"/>
        </w:rPr>
        <w:t>đồ dùng sinh hoạt: (</w:t>
      </w:r>
      <w:r>
        <w:rPr>
          <w:rFonts w:cs="Times New Roman" w:ascii="Times New Roman" w:hAnsi="Times New Roman"/>
          <w:i/>
          <w:color w:val="000000"/>
          <w:sz w:val="28"/>
          <w:szCs w:val="28"/>
          <w:lang w:val="nl-NL"/>
        </w:rPr>
        <w:t>vị trí bố trí, sắp xếp, số lượng</w:t>
      </w:r>
      <w:r>
        <w:rPr>
          <w:rFonts w:cs="Times New Roman" w:ascii="Times New Roman" w:hAnsi="Times New Roman"/>
          <w:i/>
          <w:color w:val="000000"/>
          <w:sz w:val="28"/>
          <w:szCs w:val="28"/>
        </w:rPr>
        <w:t>;</w:t>
      </w:r>
      <w:r>
        <w:rPr>
          <w:rFonts w:cs="Times New Roman" w:ascii="Times New Roman" w:hAnsi="Times New Roman"/>
          <w:i/>
          <w:color w:val="000000"/>
          <w:sz w:val="28"/>
          <w:szCs w:val="28"/>
          <w:lang w:val="nl-NL"/>
        </w:rPr>
        <w:t xml:space="preserve"> đặc điểm cháy, yếu tố độc hại khi cháy, khả năng cháy lan ra khu vực xung quanh</w:t>
      </w:r>
      <w:r>
        <w:rPr>
          <w:rFonts w:cs="Times New Roman" w:ascii="Times New Roman" w:hAnsi="Times New Roman"/>
          <w:iCs/>
          <w:color w:val="000000"/>
          <w:sz w:val="28"/>
          <w:szCs w:val="28"/>
          <w:lang w:val="nl-NL"/>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strike/>
          <w:color w:val="000000"/>
          <w:sz w:val="28"/>
          <w:szCs w:val="28"/>
        </w:rPr>
      </w:pPr>
      <w:r>
        <w:rPr>
          <w:rFonts w:cs="Times New Roman" w:ascii="Times New Roman" w:hAnsi="Times New Roman"/>
          <w:iCs/>
          <w:color w:val="000000"/>
          <w:sz w:val="28"/>
          <w:szCs w:val="28"/>
        </w:rPr>
        <w:t>- N</w:t>
      </w:r>
      <w:r>
        <w:rPr>
          <w:rFonts w:cs="Times New Roman" w:ascii="Times New Roman" w:hAnsi="Times New Roman"/>
          <w:iCs/>
          <w:color w:val="000000"/>
          <w:sz w:val="28"/>
          <w:szCs w:val="28"/>
          <w:lang w:val="nl-NL"/>
        </w:rPr>
        <w:t>guồn nhiệt có khả năng phát sinh gây cháy: (</w:t>
      </w:r>
      <w:r>
        <w:rPr>
          <w:rFonts w:cs="Times New Roman" w:ascii="Times New Roman" w:hAnsi="Times New Roman"/>
          <w:i/>
          <w:color w:val="000000"/>
          <w:sz w:val="28"/>
          <w:szCs w:val="28"/>
          <w:lang w:val="nl-NL"/>
        </w:rPr>
        <w:t>lửa trần, sự cố hệ thống điện, thiết bị điện</w:t>
      </w:r>
      <w:r>
        <w:rPr>
          <w:rFonts w:cs="Times New Roman" w:ascii="Times New Roman" w:hAnsi="Times New Roman"/>
          <w:i/>
          <w:color w:val="000000"/>
          <w:sz w:val="28"/>
          <w:szCs w:val="28"/>
        </w:rPr>
        <w:t>, sét đánh</w:t>
      </w:r>
      <w:r>
        <w:rPr>
          <w:rFonts w:cs="Times New Roman" w:ascii="Times New Roman" w:hAnsi="Times New Roman"/>
          <w:i/>
          <w:color w:val="000000"/>
          <w:sz w:val="28"/>
          <w:szCs w:val="28"/>
          <w:lang w:val="nl-NL"/>
        </w:rPr>
        <w:t>...</w:t>
      </w:r>
      <w:r>
        <w:rPr>
          <w:rFonts w:cs="Times New Roman" w:ascii="Times New Roman" w:hAnsi="Times New Roman"/>
          <w:iCs/>
          <w:color w:val="000000"/>
          <w:sz w:val="28"/>
          <w:szCs w:val="28"/>
          <w:lang w:val="nl-NL"/>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c</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 xml:space="preserve"> Công năng sử dụng là kho, bãi bảo quản, tập kết nguyên liệu, nhiên liệu, vật tư, hàng hoá</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xml:space="preserve">- Quy mô, </w:t>
      </w:r>
      <w:r>
        <w:rPr>
          <w:rFonts w:cs="Times New Roman" w:ascii="Times New Roman" w:hAnsi="Times New Roman"/>
          <w:iCs/>
          <w:color w:val="000000"/>
          <w:sz w:val="28"/>
          <w:szCs w:val="28"/>
          <w:lang w:val="nl-NL"/>
        </w:rPr>
        <w:t>đặc</w:t>
      </w:r>
      <w:r>
        <w:rPr>
          <w:rFonts w:cs="Times New Roman" w:ascii="Times New Roman" w:hAnsi="Times New Roman"/>
          <w:iCs/>
          <w:color w:val="000000"/>
          <w:sz w:val="28"/>
          <w:szCs w:val="28"/>
        </w:rPr>
        <w:t xml:space="preserve"> điểm</w:t>
      </w:r>
      <w:r>
        <w:rPr>
          <w:rFonts w:cs="Times New Roman" w:ascii="Times New Roman" w:hAnsi="Times New Roman"/>
          <w:iCs/>
          <w:color w:val="000000"/>
          <w:sz w:val="28"/>
          <w:szCs w:val="28"/>
          <w:lang w:val="nl-NL"/>
        </w:rPr>
        <w:t xml:space="preserve"> kiến trúc</w:t>
      </w:r>
      <w:r>
        <w:rPr>
          <w:rFonts w:cs="Times New Roman" w:ascii="Times New Roman" w:hAnsi="Times New Roman"/>
          <w:iCs/>
          <w:color w:val="000000"/>
          <w:sz w:val="28"/>
          <w:szCs w:val="28"/>
        </w:rPr>
        <w:t>, xây dựng</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
          <w:iCs/>
          <w:color w:val="000000"/>
          <w:sz w:val="28"/>
          <w:szCs w:val="28"/>
          <w:lang w:val="nl-NL"/>
        </w:rPr>
        <w:t>số tầng, diện tích mặt bằng</w:t>
      </w:r>
      <w:r>
        <w:rPr>
          <w:rFonts w:cs="Times New Roman" w:ascii="Times New Roman" w:hAnsi="Times New Roman"/>
          <w:i/>
          <w:iCs/>
          <w:color w:val="000000"/>
          <w:sz w:val="28"/>
          <w:szCs w:val="28"/>
        </w:rPr>
        <w:t>, kết cấu bê tông cốt thép hoặc khung thép mái tôn….</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Đ</w:t>
      </w:r>
      <w:r>
        <w:rPr>
          <w:rFonts w:cs="Times New Roman" w:ascii="Times New Roman" w:hAnsi="Times New Roman"/>
          <w:iCs/>
          <w:color w:val="000000"/>
          <w:sz w:val="28"/>
          <w:szCs w:val="28"/>
          <w:lang w:val="nl-NL"/>
        </w:rPr>
        <w:t>ặc điểm nguy hiểm cháy, nổ các nguyên liệu</w:t>
      </w: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lang w:val="nl-NL"/>
        </w:rPr>
        <w:t>nhiên liệu</w:t>
      </w:r>
      <w:r>
        <w:rPr>
          <w:rFonts w:cs="Times New Roman" w:ascii="Times New Roman" w:hAnsi="Times New Roman"/>
          <w:iCs/>
          <w:color w:val="000000"/>
          <w:sz w:val="28"/>
          <w:szCs w:val="28"/>
        </w:rPr>
        <w:t>, vật tư, hàng hoá dễ cháy chủ yếu</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lang w:val="nl-NL"/>
        </w:rPr>
        <w:t>(</w:t>
      </w:r>
      <w:r>
        <w:rPr>
          <w:rFonts w:cs="Times New Roman" w:ascii="Times New Roman" w:hAnsi="Times New Roman"/>
          <w:i/>
          <w:color w:val="000000"/>
          <w:sz w:val="28"/>
          <w:szCs w:val="28"/>
          <w:lang w:val="nl-NL"/>
        </w:rPr>
        <w:t>vị trí bố trí, sắp xếp, số lượng</w:t>
      </w:r>
      <w:r>
        <w:rPr>
          <w:rFonts w:cs="Times New Roman" w:ascii="Times New Roman" w:hAnsi="Times New Roman"/>
          <w:i/>
          <w:color w:val="000000"/>
          <w:sz w:val="28"/>
          <w:szCs w:val="28"/>
        </w:rPr>
        <w:t>;</w:t>
      </w:r>
      <w:r>
        <w:rPr>
          <w:rFonts w:cs="Times New Roman" w:ascii="Times New Roman" w:hAnsi="Times New Roman"/>
          <w:i/>
          <w:color w:val="000000"/>
          <w:sz w:val="28"/>
          <w:szCs w:val="28"/>
          <w:lang w:val="nl-NL"/>
        </w:rPr>
        <w:t xml:space="preserve"> đặc điểm cháy, yếu tố độc hại khi cháy, khả năng cháy lan ra khu vực xung quanh</w:t>
      </w:r>
      <w:r>
        <w:rPr>
          <w:rFonts w:cs="Times New Roman" w:ascii="Times New Roman" w:hAnsi="Times New Roman"/>
          <w:iCs/>
          <w:color w:val="000000"/>
          <w:sz w:val="28"/>
          <w:szCs w:val="28"/>
          <w:lang w:val="nl-NL"/>
        </w:rPr>
        <w:t>)</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strike/>
          <w:color w:val="000000"/>
          <w:sz w:val="28"/>
          <w:szCs w:val="28"/>
        </w:rPr>
      </w:pPr>
      <w:r>
        <w:rPr>
          <w:rFonts w:cs="Times New Roman" w:ascii="Times New Roman" w:hAnsi="Times New Roman"/>
          <w:iCs/>
          <w:color w:val="000000"/>
          <w:sz w:val="28"/>
          <w:szCs w:val="28"/>
        </w:rPr>
        <w:t>- N</w:t>
      </w:r>
      <w:r>
        <w:rPr>
          <w:rFonts w:cs="Times New Roman" w:ascii="Times New Roman" w:hAnsi="Times New Roman"/>
          <w:iCs/>
          <w:color w:val="000000"/>
          <w:sz w:val="28"/>
          <w:szCs w:val="28"/>
          <w:lang w:val="nl-NL"/>
        </w:rPr>
        <w:t>guồn nhiệt có khả năng phát sinh gây cháy: (</w:t>
      </w:r>
      <w:r>
        <w:rPr>
          <w:rFonts w:cs="Times New Roman" w:ascii="Times New Roman" w:hAnsi="Times New Roman"/>
          <w:i/>
          <w:color w:val="000000"/>
          <w:sz w:val="28"/>
          <w:szCs w:val="28"/>
          <w:lang w:val="nl-NL"/>
        </w:rPr>
        <w:t>lửa trần, sự cố hệ thống điện, thiết bị điện, sơ</w:t>
      </w:r>
      <w:r>
        <w:rPr>
          <w:rFonts w:cs="Times New Roman" w:ascii="Times New Roman" w:hAnsi="Times New Roman"/>
          <w:i/>
          <w:color w:val="000000"/>
          <w:sz w:val="28"/>
          <w:szCs w:val="28"/>
        </w:rPr>
        <w:t xml:space="preserve"> suất trong sử dụng thiết bị, dụng cụ sinh lửa, sinh nhiệt, </w:t>
      </w:r>
      <w:r>
        <w:rPr>
          <w:rFonts w:cs="Times New Roman" w:ascii="Times New Roman" w:hAnsi="Times New Roman"/>
          <w:i/>
          <w:color w:val="000000"/>
          <w:sz w:val="28"/>
          <w:szCs w:val="28"/>
          <w:lang w:val="nl-NL"/>
        </w:rPr>
        <w:t>sự cố kỹ thuật</w:t>
      </w:r>
      <w:r>
        <w:rPr>
          <w:rFonts w:cs="Times New Roman" w:ascii="Times New Roman" w:hAnsi="Times New Roman"/>
          <w:i/>
          <w:color w:val="000000"/>
          <w:sz w:val="28"/>
          <w:szCs w:val="28"/>
        </w:rPr>
        <w:t>, sét đánh</w:t>
      </w:r>
      <w:r>
        <w:rPr>
          <w:rFonts w:cs="Times New Roman" w:ascii="Times New Roman" w:hAnsi="Times New Roman"/>
          <w:i/>
          <w:color w:val="000000"/>
          <w:sz w:val="28"/>
          <w:szCs w:val="28"/>
          <w:lang w:val="nl-NL"/>
        </w:rPr>
        <w:t>...</w:t>
      </w:r>
      <w:r>
        <w:rPr>
          <w:rFonts w:cs="Times New Roman" w:ascii="Times New Roman" w:hAnsi="Times New Roman"/>
          <w:iCs/>
          <w:color w:val="000000"/>
          <w:sz w:val="28"/>
          <w:szCs w:val="28"/>
          <w:lang w:val="nl-NL"/>
        </w:rPr>
        <w:t>)</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pacing w:val="4"/>
          <w:sz w:val="28"/>
          <w:szCs w:val="28"/>
        </w:rPr>
      </w:pPr>
      <w:r>
        <w:rPr>
          <w:rFonts w:cs="Times New Roman" w:ascii="Times New Roman" w:hAnsi="Times New Roman"/>
          <w:bCs/>
          <w:color w:val="000000"/>
          <w:spacing w:val="4"/>
          <w:sz w:val="28"/>
          <w:szCs w:val="28"/>
        </w:rPr>
        <w:t>d</w:t>
      </w:r>
      <w:r>
        <w:rPr>
          <w:rFonts w:cs="Times New Roman" w:ascii="Times New Roman" w:hAnsi="Times New Roman"/>
          <w:bCs/>
          <w:color w:val="000000"/>
          <w:spacing w:val="4"/>
          <w:sz w:val="28"/>
          <w:szCs w:val="28"/>
          <w:lang w:val="en-US"/>
        </w:rPr>
        <w:t>)</w:t>
      </w:r>
      <w:r>
        <w:rPr>
          <w:rFonts w:cs="Times New Roman" w:ascii="Times New Roman" w:hAnsi="Times New Roman"/>
          <w:bCs/>
          <w:color w:val="000000"/>
          <w:spacing w:val="4"/>
          <w:sz w:val="28"/>
          <w:szCs w:val="28"/>
        </w:rPr>
        <w:t xml:space="preserve"> </w:t>
      </w:r>
      <w:r>
        <w:rPr>
          <w:rFonts w:cs="Times New Roman" w:ascii="Times New Roman" w:hAnsi="Times New Roman"/>
          <w:color w:val="000000"/>
          <w:spacing w:val="4"/>
          <w:sz w:val="28"/>
          <w:szCs w:val="28"/>
        </w:rPr>
        <w:t>Công năng sử dụng là nhà, gara, bến, bãi tập kết, lưu giữ, để phương tiện giao thông</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xml:space="preserve">- Quy mô, </w:t>
      </w:r>
      <w:r>
        <w:rPr>
          <w:rFonts w:cs="Times New Roman" w:ascii="Times New Roman" w:hAnsi="Times New Roman"/>
          <w:iCs/>
          <w:color w:val="000000"/>
          <w:sz w:val="28"/>
          <w:szCs w:val="28"/>
          <w:lang w:val="nl-NL"/>
        </w:rPr>
        <w:t>đặc</w:t>
      </w:r>
      <w:r>
        <w:rPr>
          <w:rFonts w:cs="Times New Roman" w:ascii="Times New Roman" w:hAnsi="Times New Roman"/>
          <w:iCs/>
          <w:color w:val="000000"/>
          <w:sz w:val="28"/>
          <w:szCs w:val="28"/>
        </w:rPr>
        <w:t xml:space="preserve"> điểm</w:t>
      </w:r>
      <w:r>
        <w:rPr>
          <w:rFonts w:cs="Times New Roman" w:ascii="Times New Roman" w:hAnsi="Times New Roman"/>
          <w:iCs/>
          <w:color w:val="000000"/>
          <w:sz w:val="28"/>
          <w:szCs w:val="28"/>
          <w:lang w:val="nl-NL"/>
        </w:rPr>
        <w:t xml:space="preserve"> kiến trúc</w:t>
      </w:r>
      <w:r>
        <w:rPr>
          <w:rFonts w:cs="Times New Roman" w:ascii="Times New Roman" w:hAnsi="Times New Roman"/>
          <w:iCs/>
          <w:color w:val="000000"/>
          <w:sz w:val="28"/>
          <w:szCs w:val="28"/>
        </w:rPr>
        <w:t>, xây dựng</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
          <w:iCs/>
          <w:color w:val="000000"/>
          <w:sz w:val="28"/>
          <w:szCs w:val="28"/>
          <w:lang w:val="nl-NL"/>
        </w:rPr>
        <w:t>số tầng, diện tích mặt bằng</w:t>
      </w:r>
      <w:r>
        <w:rPr>
          <w:rFonts w:cs="Times New Roman" w:ascii="Times New Roman" w:hAnsi="Times New Roman"/>
          <w:i/>
          <w:iCs/>
          <w:color w:val="000000"/>
          <w:sz w:val="28"/>
          <w:szCs w:val="28"/>
        </w:rPr>
        <w:t>, kết cấu bê tông cốt thép hoặc khung thép mái tôn….</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pacing w:val="4"/>
          <w:sz w:val="28"/>
          <w:szCs w:val="28"/>
        </w:rPr>
        <w:t>- Đ</w:t>
      </w:r>
      <w:r>
        <w:rPr>
          <w:rFonts w:cs="Times New Roman" w:ascii="Times New Roman" w:hAnsi="Times New Roman"/>
          <w:iCs/>
          <w:color w:val="000000"/>
          <w:spacing w:val="4"/>
          <w:sz w:val="28"/>
          <w:szCs w:val="28"/>
          <w:lang w:val="nl-NL"/>
        </w:rPr>
        <w:t>ặc điểm nguy hiểm cháy, nổ phương tiện:</w:t>
      </w:r>
      <w:r>
        <w:rPr>
          <w:rFonts w:cs="Times New Roman" w:ascii="Times New Roman" w:hAnsi="Times New Roman"/>
          <w:iCs/>
          <w:color w:val="000000"/>
          <w:spacing w:val="4"/>
          <w:sz w:val="28"/>
          <w:szCs w:val="28"/>
        </w:rPr>
        <w:t xml:space="preserve"> </w:t>
      </w:r>
      <w:r>
        <w:rPr>
          <w:rFonts w:cs="Times New Roman" w:ascii="Times New Roman" w:hAnsi="Times New Roman"/>
          <w:iCs/>
          <w:color w:val="000000"/>
          <w:spacing w:val="4"/>
          <w:sz w:val="28"/>
          <w:szCs w:val="28"/>
          <w:lang w:val="nl-NL"/>
        </w:rPr>
        <w:t>(</w:t>
      </w:r>
      <w:r>
        <w:rPr>
          <w:rFonts w:cs="Times New Roman" w:ascii="Times New Roman" w:hAnsi="Times New Roman"/>
          <w:i/>
          <w:color w:val="000000"/>
          <w:spacing w:val="4"/>
          <w:sz w:val="28"/>
          <w:szCs w:val="28"/>
          <w:lang w:val="nl-NL"/>
        </w:rPr>
        <w:t>vị trí bố trí, sắp xếp, số lượng</w:t>
      </w:r>
      <w:r>
        <w:rPr>
          <w:rFonts w:cs="Times New Roman" w:ascii="Times New Roman" w:hAnsi="Times New Roman"/>
          <w:i/>
          <w:color w:val="000000"/>
          <w:spacing w:val="4"/>
          <w:sz w:val="28"/>
          <w:szCs w:val="28"/>
        </w:rPr>
        <w:t>;</w:t>
      </w:r>
      <w:r>
        <w:rPr>
          <w:rFonts w:cs="Times New Roman" w:ascii="Times New Roman" w:hAnsi="Times New Roman"/>
          <w:i/>
          <w:color w:val="000000"/>
          <w:spacing w:val="4"/>
          <w:sz w:val="28"/>
          <w:szCs w:val="28"/>
          <w:lang w:val="nl-NL"/>
        </w:rPr>
        <w:t xml:space="preserve"> đặc điểm cháy, yếu tố độc hại khi cháy, khả năng cháy lan ra khu vực xung quanh</w:t>
      </w:r>
      <w:r>
        <w:rPr>
          <w:rFonts w:cs="Times New Roman" w:ascii="Times New Roman" w:hAnsi="Times New Roman"/>
          <w:iCs/>
          <w:color w:val="000000"/>
          <w:sz w:val="28"/>
          <w:szCs w:val="28"/>
          <w:lang w:val="nl-NL"/>
        </w:rPr>
        <w:t>)</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strike/>
          <w:color w:val="000000"/>
          <w:sz w:val="28"/>
          <w:szCs w:val="28"/>
        </w:rPr>
      </w:pPr>
      <w:r>
        <w:rPr>
          <w:rFonts w:cs="Times New Roman" w:ascii="Times New Roman" w:hAnsi="Times New Roman"/>
          <w:iCs/>
          <w:color w:val="000000"/>
          <w:sz w:val="28"/>
          <w:szCs w:val="28"/>
        </w:rPr>
        <w:t>- N</w:t>
      </w:r>
      <w:r>
        <w:rPr>
          <w:rFonts w:cs="Times New Roman" w:ascii="Times New Roman" w:hAnsi="Times New Roman"/>
          <w:iCs/>
          <w:color w:val="000000"/>
          <w:sz w:val="28"/>
          <w:szCs w:val="28"/>
          <w:lang w:val="nl-NL"/>
        </w:rPr>
        <w:t>guồn nhiệt có khả năng phát sinh gây cháy: (</w:t>
      </w:r>
      <w:r>
        <w:rPr>
          <w:rFonts w:cs="Times New Roman" w:ascii="Times New Roman" w:hAnsi="Times New Roman"/>
          <w:i/>
          <w:color w:val="000000"/>
          <w:sz w:val="28"/>
          <w:szCs w:val="28"/>
          <w:lang w:val="nl-NL"/>
        </w:rPr>
        <w:t>lửa trần, sự cố hệ thống điện, thiết bị điện, sơ</w:t>
      </w:r>
      <w:r>
        <w:rPr>
          <w:rFonts w:cs="Times New Roman" w:ascii="Times New Roman" w:hAnsi="Times New Roman"/>
          <w:i/>
          <w:color w:val="000000"/>
          <w:sz w:val="28"/>
          <w:szCs w:val="28"/>
        </w:rPr>
        <w:t xml:space="preserve"> suất trong sử dụng thiết bị, dụng cụ sinh lửa, sinh nhiệt, </w:t>
      </w:r>
      <w:r>
        <w:rPr>
          <w:rFonts w:cs="Times New Roman" w:ascii="Times New Roman" w:hAnsi="Times New Roman"/>
          <w:i/>
          <w:color w:val="000000"/>
          <w:sz w:val="28"/>
          <w:szCs w:val="28"/>
          <w:lang w:val="nl-NL"/>
        </w:rPr>
        <w:t>sự cố kỹ thuật</w:t>
      </w:r>
      <w:r>
        <w:rPr>
          <w:rFonts w:cs="Times New Roman" w:ascii="Times New Roman" w:hAnsi="Times New Roman"/>
          <w:i/>
          <w:color w:val="000000"/>
          <w:sz w:val="28"/>
          <w:szCs w:val="28"/>
        </w:rPr>
        <w:t>, sét đánh</w:t>
      </w:r>
      <w:r>
        <w:rPr>
          <w:rFonts w:cs="Times New Roman" w:ascii="Times New Roman" w:hAnsi="Times New Roman"/>
          <w:i/>
          <w:color w:val="000000"/>
          <w:sz w:val="28"/>
          <w:szCs w:val="28"/>
          <w:lang w:val="nl-NL"/>
        </w:rPr>
        <w:t>...</w:t>
      </w:r>
      <w:r>
        <w:rPr>
          <w:rFonts w:cs="Times New Roman" w:ascii="Times New Roman" w:hAnsi="Times New Roman"/>
          <w:iCs/>
          <w:color w:val="000000"/>
          <w:sz w:val="28"/>
          <w:szCs w:val="28"/>
          <w:lang w:val="nl-NL"/>
        </w:rPr>
        <w:t>)</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en-US"/>
        </w:rPr>
        <w:t>đ)</w:t>
      </w:r>
      <w:r>
        <w:rPr>
          <w:rFonts w:cs="Times New Roman" w:ascii="Times New Roman" w:hAnsi="Times New Roman"/>
          <w:bCs/>
          <w:color w:val="000000"/>
          <w:sz w:val="28"/>
          <w:szCs w:val="28"/>
        </w:rPr>
        <w:t xml:space="preserve"> Công năng sử dụng là văn phòng, nơi làm việc, học tập, thi đấu thể thao</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xml:space="preserve">- Quy mô, </w:t>
      </w:r>
      <w:r>
        <w:rPr>
          <w:rFonts w:cs="Times New Roman" w:ascii="Times New Roman" w:hAnsi="Times New Roman"/>
          <w:iCs/>
          <w:color w:val="000000"/>
          <w:sz w:val="28"/>
          <w:szCs w:val="28"/>
          <w:lang w:val="nl-NL"/>
        </w:rPr>
        <w:t>đặc</w:t>
      </w:r>
      <w:r>
        <w:rPr>
          <w:rFonts w:cs="Times New Roman" w:ascii="Times New Roman" w:hAnsi="Times New Roman"/>
          <w:iCs/>
          <w:color w:val="000000"/>
          <w:sz w:val="28"/>
          <w:szCs w:val="28"/>
        </w:rPr>
        <w:t xml:space="preserve"> điểm</w:t>
      </w:r>
      <w:r>
        <w:rPr>
          <w:rFonts w:cs="Times New Roman" w:ascii="Times New Roman" w:hAnsi="Times New Roman"/>
          <w:iCs/>
          <w:color w:val="000000"/>
          <w:sz w:val="28"/>
          <w:szCs w:val="28"/>
          <w:lang w:val="nl-NL"/>
        </w:rPr>
        <w:t xml:space="preserve"> kiến trúc</w:t>
      </w:r>
      <w:r>
        <w:rPr>
          <w:rFonts w:cs="Times New Roman" w:ascii="Times New Roman" w:hAnsi="Times New Roman"/>
          <w:iCs/>
          <w:color w:val="000000"/>
          <w:sz w:val="28"/>
          <w:szCs w:val="28"/>
        </w:rPr>
        <w:t>, xây dựng</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
          <w:iCs/>
          <w:color w:val="000000"/>
          <w:sz w:val="28"/>
          <w:szCs w:val="28"/>
          <w:lang w:val="nl-NL"/>
        </w:rPr>
        <w:t>số tầng, diện tích mặt bằng</w:t>
      </w:r>
      <w:r>
        <w:rPr>
          <w:rFonts w:cs="Times New Roman" w:ascii="Times New Roman" w:hAnsi="Times New Roman"/>
          <w:i/>
          <w:iCs/>
          <w:color w:val="000000"/>
          <w:sz w:val="28"/>
          <w:szCs w:val="28"/>
        </w:rPr>
        <w:t>, kết cấu bê tông cốt thép hoặc khung thép mái tôn….</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Đ</w:t>
      </w:r>
      <w:r>
        <w:rPr>
          <w:rFonts w:cs="Times New Roman" w:ascii="Times New Roman" w:hAnsi="Times New Roman"/>
          <w:iCs/>
          <w:color w:val="000000"/>
          <w:sz w:val="28"/>
          <w:szCs w:val="28"/>
          <w:lang w:val="nl-NL"/>
        </w:rPr>
        <w:t>ặc điểm nguy hiểm cháy, nổ các phương tiện</w:t>
      </w: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lang w:val="nl-NL"/>
        </w:rPr>
        <w:t>thiết bị</w:t>
      </w:r>
      <w:r>
        <w:rPr>
          <w:rFonts w:cs="Times New Roman" w:ascii="Times New Roman" w:hAnsi="Times New Roman"/>
          <w:iCs/>
          <w:color w:val="000000"/>
          <w:sz w:val="28"/>
          <w:szCs w:val="28"/>
        </w:rPr>
        <w:t>, vật tư, hàng hoá dễ cháy chủ yếu</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lang w:val="nl-NL"/>
        </w:rPr>
        <w:t>(</w:t>
      </w:r>
      <w:r>
        <w:rPr>
          <w:rFonts w:cs="Times New Roman" w:ascii="Times New Roman" w:hAnsi="Times New Roman"/>
          <w:i/>
          <w:color w:val="000000"/>
          <w:sz w:val="28"/>
          <w:szCs w:val="28"/>
          <w:lang w:val="nl-NL"/>
        </w:rPr>
        <w:t>vị trí bố trí, sắp xếp</w:t>
      </w:r>
      <w:r>
        <w:rPr>
          <w:rFonts w:cs="Times New Roman" w:ascii="Times New Roman" w:hAnsi="Times New Roman"/>
          <w:i/>
          <w:color w:val="000000"/>
          <w:sz w:val="28"/>
          <w:szCs w:val="28"/>
        </w:rPr>
        <w:t>;</w:t>
      </w:r>
      <w:r>
        <w:rPr>
          <w:rFonts w:cs="Times New Roman" w:ascii="Times New Roman" w:hAnsi="Times New Roman"/>
          <w:i/>
          <w:color w:val="000000"/>
          <w:sz w:val="28"/>
          <w:szCs w:val="28"/>
          <w:lang w:val="nl-NL"/>
        </w:rPr>
        <w:t xml:space="preserve"> số lượng</w:t>
      </w:r>
      <w:r>
        <w:rPr>
          <w:rFonts w:cs="Times New Roman" w:ascii="Times New Roman" w:hAnsi="Times New Roman"/>
          <w:i/>
          <w:color w:val="000000"/>
          <w:sz w:val="28"/>
          <w:szCs w:val="28"/>
        </w:rPr>
        <w:t>;</w:t>
      </w:r>
      <w:r>
        <w:rPr>
          <w:rFonts w:cs="Times New Roman" w:ascii="Times New Roman" w:hAnsi="Times New Roman"/>
          <w:i/>
          <w:color w:val="000000"/>
          <w:sz w:val="28"/>
          <w:szCs w:val="28"/>
          <w:lang w:val="nl-NL"/>
        </w:rPr>
        <w:t xml:space="preserve"> đặc điểm cháy, yếu tố độc hại khi cháy, khả năng cháy lan ra khu vực xung quanh</w:t>
      </w:r>
      <w:r>
        <w:rPr>
          <w:rFonts w:cs="Times New Roman" w:ascii="Times New Roman" w:hAnsi="Times New Roman"/>
          <w:iCs/>
          <w:color w:val="000000"/>
          <w:sz w:val="28"/>
          <w:szCs w:val="28"/>
          <w:lang w:val="nl-NL"/>
        </w:rPr>
        <w:t>)</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strike/>
          <w:color w:val="000000"/>
          <w:sz w:val="28"/>
          <w:szCs w:val="28"/>
        </w:rPr>
      </w:pPr>
      <w:r>
        <w:rPr>
          <w:rFonts w:cs="Times New Roman" w:ascii="Times New Roman" w:hAnsi="Times New Roman"/>
          <w:iCs/>
          <w:color w:val="000000"/>
          <w:sz w:val="28"/>
          <w:szCs w:val="28"/>
        </w:rPr>
        <w:t>- N</w:t>
      </w:r>
      <w:r>
        <w:rPr>
          <w:rFonts w:cs="Times New Roman" w:ascii="Times New Roman" w:hAnsi="Times New Roman"/>
          <w:iCs/>
          <w:color w:val="000000"/>
          <w:sz w:val="28"/>
          <w:szCs w:val="28"/>
          <w:lang w:val="nl-NL"/>
        </w:rPr>
        <w:t>guồn nhiệt có khả năng phát sinh gây cháy: (</w:t>
      </w:r>
      <w:r>
        <w:rPr>
          <w:rFonts w:cs="Times New Roman" w:ascii="Times New Roman" w:hAnsi="Times New Roman"/>
          <w:i/>
          <w:color w:val="000000"/>
          <w:sz w:val="28"/>
          <w:szCs w:val="28"/>
          <w:lang w:val="nl-NL"/>
        </w:rPr>
        <w:t>lửa trần, sự cố hệ thống điện, thiết bị điện, sơ</w:t>
      </w:r>
      <w:r>
        <w:rPr>
          <w:rFonts w:cs="Times New Roman" w:ascii="Times New Roman" w:hAnsi="Times New Roman"/>
          <w:i/>
          <w:color w:val="000000"/>
          <w:sz w:val="28"/>
          <w:szCs w:val="28"/>
        </w:rPr>
        <w:t xml:space="preserve"> suất trong sử dụng thiết bị, dụng cụ sinh lửa, sinh nhiệt, </w:t>
      </w:r>
      <w:r>
        <w:rPr>
          <w:rFonts w:cs="Times New Roman" w:ascii="Times New Roman" w:hAnsi="Times New Roman"/>
          <w:i/>
          <w:color w:val="000000"/>
          <w:sz w:val="28"/>
          <w:szCs w:val="28"/>
          <w:lang w:val="nl-NL"/>
        </w:rPr>
        <w:t>sự cố kỹ thuật</w:t>
      </w:r>
      <w:r>
        <w:rPr>
          <w:rFonts w:cs="Times New Roman" w:ascii="Times New Roman" w:hAnsi="Times New Roman"/>
          <w:i/>
          <w:color w:val="000000"/>
          <w:sz w:val="28"/>
          <w:szCs w:val="28"/>
        </w:rPr>
        <w:t>, sét đánh</w:t>
      </w:r>
      <w:r>
        <w:rPr>
          <w:rFonts w:cs="Times New Roman" w:ascii="Times New Roman" w:hAnsi="Times New Roman"/>
          <w:i/>
          <w:color w:val="000000"/>
          <w:sz w:val="28"/>
          <w:szCs w:val="28"/>
          <w:lang w:val="nl-NL"/>
        </w:rPr>
        <w:t>...</w:t>
      </w:r>
      <w:r>
        <w:rPr>
          <w:rFonts w:cs="Times New Roman" w:ascii="Times New Roman" w:hAnsi="Times New Roman"/>
          <w:iCs/>
          <w:color w:val="000000"/>
          <w:sz w:val="28"/>
          <w:szCs w:val="28"/>
          <w:lang w:val="nl-NL"/>
        </w:rPr>
        <w:t>)</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en-US"/>
        </w:rPr>
        <w:t>e)</w:t>
      </w:r>
      <w:r>
        <w:rPr>
          <w:rFonts w:cs="Times New Roman" w:ascii="Times New Roman" w:hAnsi="Times New Roman"/>
          <w:bCs/>
          <w:color w:val="000000"/>
          <w:sz w:val="28"/>
          <w:szCs w:val="28"/>
        </w:rPr>
        <w:t xml:space="preserve"> Công năng sử dụng là dịch vụ (khám chữa bệnh, vui chơi giải trí, ăn uống…)</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xml:space="preserve">- Quy mô, </w:t>
      </w:r>
      <w:r>
        <w:rPr>
          <w:rFonts w:cs="Times New Roman" w:ascii="Times New Roman" w:hAnsi="Times New Roman"/>
          <w:iCs/>
          <w:color w:val="000000"/>
          <w:sz w:val="28"/>
          <w:szCs w:val="28"/>
          <w:lang w:val="nl-NL"/>
        </w:rPr>
        <w:t>đặc</w:t>
      </w:r>
      <w:r>
        <w:rPr>
          <w:rFonts w:cs="Times New Roman" w:ascii="Times New Roman" w:hAnsi="Times New Roman"/>
          <w:iCs/>
          <w:color w:val="000000"/>
          <w:sz w:val="28"/>
          <w:szCs w:val="28"/>
        </w:rPr>
        <w:t xml:space="preserve"> điểm</w:t>
      </w:r>
      <w:r>
        <w:rPr>
          <w:rFonts w:cs="Times New Roman" w:ascii="Times New Roman" w:hAnsi="Times New Roman"/>
          <w:iCs/>
          <w:color w:val="000000"/>
          <w:sz w:val="28"/>
          <w:szCs w:val="28"/>
          <w:lang w:val="nl-NL"/>
        </w:rPr>
        <w:t xml:space="preserve"> kiến trúc</w:t>
      </w:r>
      <w:r>
        <w:rPr>
          <w:rFonts w:cs="Times New Roman" w:ascii="Times New Roman" w:hAnsi="Times New Roman"/>
          <w:iCs/>
          <w:color w:val="000000"/>
          <w:sz w:val="28"/>
          <w:szCs w:val="28"/>
        </w:rPr>
        <w:t>, xây dựng</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
          <w:iCs/>
          <w:color w:val="000000"/>
          <w:sz w:val="28"/>
          <w:szCs w:val="28"/>
          <w:lang w:val="nl-NL"/>
        </w:rPr>
        <w:t>số tầng, diện tích mặt bằng</w:t>
      </w:r>
      <w:r>
        <w:rPr>
          <w:rFonts w:cs="Times New Roman" w:ascii="Times New Roman" w:hAnsi="Times New Roman"/>
          <w:i/>
          <w:iCs/>
          <w:color w:val="000000"/>
          <w:sz w:val="28"/>
          <w:szCs w:val="28"/>
        </w:rPr>
        <w:t>, kết cấu bê tông cốt thép hoặc khung thép mái tôn….</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 Đ</w:t>
      </w:r>
      <w:r>
        <w:rPr>
          <w:rFonts w:cs="Times New Roman" w:ascii="Times New Roman" w:hAnsi="Times New Roman"/>
          <w:iCs/>
          <w:color w:val="000000"/>
          <w:sz w:val="28"/>
          <w:szCs w:val="28"/>
          <w:lang w:val="nl-NL"/>
        </w:rPr>
        <w:t>ặc điểm nguy hiểm cháy, nổ các phương tiện</w:t>
      </w:r>
      <w:r>
        <w:rPr>
          <w:rFonts w:cs="Times New Roman" w:ascii="Times New Roman" w:hAnsi="Times New Roman"/>
          <w:iCs/>
          <w:color w:val="000000"/>
          <w:sz w:val="28"/>
          <w:szCs w:val="28"/>
        </w:rPr>
        <w:t>, thiết bị, vật tư, hàng hoá dễ cháy chủ yếu</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 xml:space="preserve"> </w:t>
      </w:r>
      <w:r>
        <w:rPr>
          <w:rFonts w:cs="Times New Roman" w:ascii="Times New Roman" w:hAnsi="Times New Roman"/>
          <w:iCs/>
          <w:color w:val="000000"/>
          <w:sz w:val="28"/>
          <w:szCs w:val="28"/>
          <w:lang w:val="nl-NL"/>
        </w:rPr>
        <w:t>(</w:t>
      </w:r>
      <w:r>
        <w:rPr>
          <w:rFonts w:cs="Times New Roman" w:ascii="Times New Roman" w:hAnsi="Times New Roman"/>
          <w:i/>
          <w:color w:val="000000"/>
          <w:sz w:val="28"/>
          <w:szCs w:val="28"/>
          <w:lang w:val="nl-NL"/>
        </w:rPr>
        <w:t>vị trí bố trí, sắp xếp, số lượng</w:t>
      </w:r>
      <w:r>
        <w:rPr>
          <w:rFonts w:cs="Times New Roman" w:ascii="Times New Roman" w:hAnsi="Times New Roman"/>
          <w:i/>
          <w:color w:val="000000"/>
          <w:sz w:val="28"/>
          <w:szCs w:val="28"/>
        </w:rPr>
        <w:t>;</w:t>
      </w:r>
      <w:r>
        <w:rPr>
          <w:rFonts w:cs="Times New Roman" w:ascii="Times New Roman" w:hAnsi="Times New Roman"/>
          <w:i/>
          <w:color w:val="000000"/>
          <w:sz w:val="28"/>
          <w:szCs w:val="28"/>
          <w:lang w:val="nl-NL"/>
        </w:rPr>
        <w:t xml:space="preserve"> đặc điểm cháy, yếu tố độc hại khi cháy, khả năng cháy lan ra khu vực xung quanh</w:t>
      </w:r>
      <w:r>
        <w:rPr>
          <w:rFonts w:cs="Times New Roman" w:ascii="Times New Roman" w:hAnsi="Times New Roman"/>
          <w:iCs/>
          <w:color w:val="000000"/>
          <w:sz w:val="28"/>
          <w:szCs w:val="28"/>
          <w:lang w:val="nl-NL"/>
        </w:rPr>
        <w:t>)</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iCs/>
          <w:strike/>
          <w:color w:val="000000"/>
          <w:sz w:val="28"/>
          <w:szCs w:val="28"/>
        </w:rPr>
      </w:pPr>
      <w:r>
        <w:rPr>
          <w:rFonts w:cs="Times New Roman" w:ascii="Times New Roman" w:hAnsi="Times New Roman"/>
          <w:iCs/>
          <w:color w:val="000000"/>
          <w:sz w:val="28"/>
          <w:szCs w:val="28"/>
        </w:rPr>
        <w:t>- N</w:t>
      </w:r>
      <w:r>
        <w:rPr>
          <w:rFonts w:cs="Times New Roman" w:ascii="Times New Roman" w:hAnsi="Times New Roman"/>
          <w:iCs/>
          <w:color w:val="000000"/>
          <w:sz w:val="28"/>
          <w:szCs w:val="28"/>
          <w:lang w:val="nl-NL"/>
        </w:rPr>
        <w:t>guồn nhiệt có khả năng phát sinh gây cháy: (</w:t>
      </w:r>
      <w:r>
        <w:rPr>
          <w:rFonts w:cs="Times New Roman" w:ascii="Times New Roman" w:hAnsi="Times New Roman"/>
          <w:i/>
          <w:color w:val="000000"/>
          <w:sz w:val="28"/>
          <w:szCs w:val="28"/>
          <w:lang w:val="nl-NL"/>
        </w:rPr>
        <w:t>lửa trần, sự cố hệ thống điện, thiết bị điện, sơ</w:t>
      </w:r>
      <w:r>
        <w:rPr>
          <w:rFonts w:cs="Times New Roman" w:ascii="Times New Roman" w:hAnsi="Times New Roman"/>
          <w:i/>
          <w:color w:val="000000"/>
          <w:sz w:val="28"/>
          <w:szCs w:val="28"/>
        </w:rPr>
        <w:t xml:space="preserve"> suất trong sử dụng thiết bị, dụng cụ sinh lửa, sinh nhiệt, </w:t>
      </w:r>
      <w:r>
        <w:rPr>
          <w:rFonts w:cs="Times New Roman" w:ascii="Times New Roman" w:hAnsi="Times New Roman"/>
          <w:i/>
          <w:color w:val="000000"/>
          <w:sz w:val="28"/>
          <w:szCs w:val="28"/>
          <w:lang w:val="nl-NL"/>
        </w:rPr>
        <w:t>sự cố kỹ thuật</w:t>
      </w:r>
      <w:r>
        <w:rPr>
          <w:rFonts w:cs="Times New Roman" w:ascii="Times New Roman" w:hAnsi="Times New Roman"/>
          <w:i/>
          <w:color w:val="000000"/>
          <w:sz w:val="28"/>
          <w:szCs w:val="28"/>
        </w:rPr>
        <w:t>, sét đánh</w:t>
      </w:r>
      <w:r>
        <w:rPr>
          <w:rFonts w:cs="Times New Roman" w:ascii="Times New Roman" w:hAnsi="Times New Roman"/>
          <w:i/>
          <w:color w:val="000000"/>
          <w:sz w:val="28"/>
          <w:szCs w:val="28"/>
          <w:lang w:val="nl-NL"/>
        </w:rPr>
        <w:t>...</w:t>
      </w:r>
      <w:r>
        <w:rPr>
          <w:rFonts w:cs="Times New Roman" w:ascii="Times New Roman" w:hAnsi="Times New Roman"/>
          <w:iCs/>
          <w:color w:val="000000"/>
          <w:sz w:val="28"/>
          <w:szCs w:val="28"/>
          <w:lang w:val="nl-NL"/>
        </w:rPr>
        <w:t>)</w:t>
      </w:r>
      <w:r>
        <w:rPr>
          <w:rFonts w:cs="Times New Roman" w:ascii="Times New Roman" w:hAnsi="Times New Roman"/>
          <w:i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lang w:val="en-US"/>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en-US"/>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en-US"/>
        </w:rPr>
        <w:t>g)</w:t>
      </w:r>
      <w:r>
        <w:rPr>
          <w:rFonts w:cs="Times New Roman" w:ascii="Times New Roman" w:hAnsi="Times New Roman"/>
          <w:bCs/>
          <w:color w:val="000000"/>
          <w:sz w:val="28"/>
          <w:szCs w:val="28"/>
        </w:rPr>
        <w:t xml:space="preserve"> Công năng sử dụng khác (nếu có)….</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3. Những vấn đề cần lưu ý để bảo đảm an toàn cho người, phương tiện khi tổ chức chữa cháy, cứu nạn, cứu hộ đối với chất, hàng hoá nguy hiểm về cháy, nổ được bảo quản, sử dụng trong cơ sở</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Chất, hàng hoá trong cơ sở kỵ nước: </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Khu vực chứa chất, hàng hoá khi cháy dễ sinh ra khói khí độc: </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Khu vực có người làm việc mà khó tiếp cận khi cứu nạn, cứu hộ:</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Khu vực có nguy cơ hình thành môi trường nguy hiểm nổ:</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
          <w:bCs/>
          <w:color w:val="000000"/>
          <w:sz w:val="28"/>
          <w:szCs w:val="28"/>
          <w:lang w:val="nl-NL"/>
        </w:rPr>
      </w:pPr>
      <w:r>
        <w:rPr>
          <w:rFonts w:cs="Times New Roman" w:ascii="Times New Roman" w:hAnsi="Times New Roman"/>
          <w:b/>
          <w:bCs/>
          <w:color w:val="000000"/>
          <w:spacing w:val="-12"/>
          <w:sz w:val="28"/>
          <w:szCs w:val="28"/>
        </w:rPr>
        <w:t>IV</w:t>
      </w:r>
      <w:r>
        <w:rPr>
          <w:rFonts w:cs="Times New Roman" w:ascii="Times New Roman" w:hAnsi="Times New Roman"/>
          <w:b/>
          <w:bCs/>
          <w:color w:val="000000"/>
          <w:spacing w:val="-12"/>
          <w:sz w:val="28"/>
          <w:szCs w:val="28"/>
          <w:lang w:val="nl-NL"/>
        </w:rPr>
        <w:t xml:space="preserve">. </w:t>
      </w:r>
      <w:r>
        <w:rPr>
          <w:rFonts w:cs="Times New Roman" w:ascii="Times New Roman" w:hAnsi="Times New Roman"/>
          <w:b/>
          <w:bCs/>
          <w:color w:val="000000"/>
          <w:sz w:val="28"/>
          <w:szCs w:val="28"/>
          <w:lang w:val="nl-NL"/>
        </w:rPr>
        <w:t>GIẢ</w:t>
      </w:r>
      <w:r>
        <w:rPr>
          <w:rFonts w:cs="Times New Roman" w:ascii="Times New Roman" w:hAnsi="Times New Roman"/>
          <w:b/>
          <w:bCs/>
          <w:color w:val="000000"/>
          <w:sz w:val="28"/>
          <w:szCs w:val="28"/>
        </w:rPr>
        <w:t xml:space="preserve"> ĐỊNH</w:t>
      </w:r>
      <w:r>
        <w:rPr>
          <w:rFonts w:cs="Times New Roman" w:ascii="Times New Roman" w:hAnsi="Times New Roman"/>
          <w:b/>
          <w:bCs/>
          <w:color w:val="000000"/>
          <w:sz w:val="28"/>
          <w:szCs w:val="28"/>
          <w:lang w:val="nl-NL"/>
        </w:rPr>
        <w:t xml:space="preserve"> TÌNH HUỐNG CHÁY</w:t>
      </w:r>
      <w:r>
        <w:rPr>
          <w:rFonts w:cs="Times New Roman" w:ascii="Times New Roman" w:hAnsi="Times New Roman"/>
          <w:b/>
          <w:bCs/>
          <w:color w:val="000000"/>
          <w:sz w:val="28"/>
          <w:szCs w:val="28"/>
        </w:rPr>
        <w:t>, TAI NẠN,</w:t>
      </w:r>
      <w:r>
        <w:rPr>
          <w:rFonts w:cs="Times New Roman" w:ascii="Times New Roman" w:hAnsi="Times New Roman"/>
          <w:b/>
          <w:bCs/>
          <w:color w:val="000000"/>
          <w:sz w:val="28"/>
          <w:szCs w:val="28"/>
          <w:lang w:val="nl-NL"/>
        </w:rPr>
        <w:t xml:space="preserve"> </w:t>
      </w:r>
      <w:r>
        <w:rPr>
          <w:rFonts w:cs="Times New Roman" w:ascii="Times New Roman" w:hAnsi="Times New Roman"/>
          <w:b/>
          <w:bCs/>
          <w:color w:val="000000"/>
          <w:sz w:val="28"/>
          <w:szCs w:val="28"/>
        </w:rPr>
        <w:t xml:space="preserve">SỰ CỐ </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w:t>
      </w:r>
      <w:r>
        <w:rPr>
          <w:rFonts w:cs="Times New Roman" w:ascii="Times New Roman" w:hAnsi="Times New Roman"/>
          <w:bCs/>
          <w:color w:val="000000"/>
          <w:sz w:val="28"/>
          <w:szCs w:val="28"/>
          <w:lang w:val="nl-NL"/>
        </w:rPr>
        <w:t>. Tình huống cháy</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1.1. Tình huống 1</w:t>
      </w:r>
    </w:p>
    <w:p>
      <w:pPr>
        <w:pStyle w:val="Normal"/>
        <w:spacing w:lineRule="exact" w:line="380" w:before="80" w:after="0"/>
        <w:ind w:firstLine="454" w:right="0"/>
        <w:jc w:val="both"/>
        <w:rPr>
          <w:rFonts w:ascii="Times New Roman" w:hAnsi="Times New Roman" w:cs="Times New Roman"/>
          <w:color w:val="000000"/>
          <w:sz w:val="28"/>
          <w:szCs w:val="28"/>
          <w:vertAlign w:val="superscript"/>
          <w:lang w:val="nl-NL"/>
        </w:rPr>
      </w:pPr>
      <w:r>
        <w:rPr>
          <w:rFonts w:cs="Times New Roman" w:ascii="Times New Roman" w:hAnsi="Times New Roman"/>
          <w:bCs/>
          <w:color w:val="000000"/>
          <w:sz w:val="28"/>
          <w:szCs w:val="28"/>
        </w:rPr>
        <w:t>a</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w:t>
      </w:r>
      <w:r>
        <w:rPr>
          <w:rFonts w:cs="Times New Roman" w:ascii="Times New Roman" w:hAnsi="Times New Roman"/>
          <w:bCs/>
          <w:color w:val="000000"/>
          <w:sz w:val="28"/>
          <w:szCs w:val="28"/>
          <w:lang w:val="nl-NL"/>
        </w:rPr>
        <w:t>Giả định tình huống</w:t>
      </w:r>
      <w:r>
        <w:rPr>
          <w:rFonts w:cs="Times New Roman" w:ascii="Times New Roman" w:hAnsi="Times New Roman"/>
          <w:bCs/>
          <w:color w:val="000000"/>
          <w:sz w:val="28"/>
          <w:szCs w:val="28"/>
        </w:rPr>
        <w:t xml:space="preserve"> cháy</w:t>
      </w:r>
      <w:r>
        <w:rPr>
          <w:rFonts w:cs="Times New Roman" w:ascii="Times New Roman" w:hAnsi="Times New Roman"/>
          <w:color w:val="000000"/>
          <w:sz w:val="28"/>
          <w:szCs w:val="28"/>
          <w:vertAlign w:val="superscript"/>
          <w:lang w:val="nl-NL"/>
        </w:rPr>
        <w:t>(</w:t>
      </w:r>
      <w:r>
        <w:rPr>
          <w:rFonts w:cs="Times New Roman" w:ascii="Times New Roman" w:hAnsi="Times New Roman"/>
          <w:color w:val="000000"/>
          <w:sz w:val="28"/>
          <w:szCs w:val="28"/>
          <w:vertAlign w:val="superscript"/>
        </w:rPr>
        <w:t>3</w:t>
      </w:r>
      <w:r>
        <w:rPr>
          <w:rFonts w:cs="Times New Roman" w:ascii="Times New Roman" w:hAnsi="Times New Roman"/>
          <w:color w:val="000000"/>
          <w:sz w:val="28"/>
          <w:szCs w:val="28"/>
          <w:vertAlign w:val="superscript"/>
          <w:lang w:val="nl-NL"/>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color w:val="000000"/>
          <w:sz w:val="28"/>
          <w:szCs w:val="28"/>
          <w:lang w:val="nl-NL"/>
        </w:rPr>
        <w:t>- Vào</w:t>
      </w:r>
      <w:r>
        <w:rPr>
          <w:rFonts w:cs="Times New Roman" w:ascii="Times New Roman" w:hAnsi="Times New Roman"/>
          <w:color w:val="000000"/>
          <w:sz w:val="28"/>
          <w:szCs w:val="28"/>
        </w:rPr>
        <w:t xml:space="preserve"> hồi….giờ…..phút ….ngày</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 xml:space="preserve"> xảy ra cháy tại …..; hoặc </w:t>
      </w:r>
      <w:r>
        <w:rPr>
          <w:rFonts w:cs="Times New Roman" w:ascii="Times New Roman" w:hAnsi="Times New Roman"/>
          <w:color w:val="000000"/>
          <w:sz w:val="28"/>
          <w:szCs w:val="28"/>
        </w:rPr>
        <w:t>v</w:t>
      </w:r>
      <w:r>
        <w:rPr>
          <w:rFonts w:cs="Times New Roman" w:ascii="Times New Roman" w:hAnsi="Times New Roman"/>
          <w:color w:val="000000"/>
          <w:sz w:val="28"/>
          <w:szCs w:val="28"/>
          <w:lang w:val="nl-NL"/>
        </w:rPr>
        <w:t>ào</w:t>
      </w:r>
      <w:r>
        <w:rPr>
          <w:rFonts w:cs="Times New Roman" w:ascii="Times New Roman" w:hAnsi="Times New Roman"/>
          <w:color w:val="000000"/>
          <w:sz w:val="28"/>
          <w:szCs w:val="28"/>
        </w:rPr>
        <w:t xml:space="preserve"> hồi…. giờ…..phút ….</w:t>
      </w:r>
      <w:r>
        <w:rPr>
          <w:rFonts w:cs="Times New Roman" w:ascii="Times New Roman" w:hAnsi="Times New Roman"/>
          <w:bCs/>
          <w:color w:val="000000"/>
          <w:sz w:val="28"/>
          <w:szCs w:val="28"/>
        </w:rPr>
        <w:t>phát hiện cháy do người phát hiện cháy hoặc hệ thống báo cháy tự động kích hoạt:………</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Nguyên nhân do……</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Chất cháy chủ yếu là…</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Đám cháy có nguy cơ cháy lan sang các khu vực, hạng mục xung quanh….;</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Diện tích đám cháy khoảng…..m</w:t>
      </w:r>
      <w:r>
        <w:rPr>
          <w:rFonts w:cs="Times New Roman" w:ascii="Times New Roman" w:hAnsi="Times New Roman"/>
          <w:bCs/>
          <w:color w:val="000000"/>
          <w:sz w:val="28"/>
          <w:szCs w:val="28"/>
          <w:vertAlign w:val="superscript"/>
        </w:rPr>
        <w:t>2</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Tại thời điểm xảy cháy, có ….người đang có mặt trong khu vực xảy cháy.</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b</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Nhiệm vụ của </w:t>
      </w:r>
      <w:r>
        <w:rPr>
          <w:rFonts w:cs="Times New Roman" w:ascii="Times New Roman" w:hAnsi="Times New Roman"/>
          <w:color w:val="000000"/>
          <w:sz w:val="28"/>
          <w:szCs w:val="28"/>
        </w:rPr>
        <w:t xml:space="preserve">lực lượng phòng cháy, </w:t>
      </w:r>
      <w:r>
        <w:rPr>
          <w:rFonts w:cs="Times New Roman" w:ascii="Times New Roman" w:hAnsi="Times New Roman"/>
          <w:bCs/>
          <w:color w:val="000000"/>
          <w:sz w:val="28"/>
          <w:szCs w:val="28"/>
          <w:lang w:val="nl-NL"/>
        </w:rPr>
        <w:t>chữa cháy</w:t>
      </w:r>
      <w:r>
        <w:rPr>
          <w:rFonts w:cs="Times New Roman" w:ascii="Times New Roman" w:hAnsi="Times New Roman"/>
          <w:bCs/>
          <w:color w:val="000000"/>
          <w:sz w:val="28"/>
          <w:szCs w:val="28"/>
        </w:rPr>
        <w:t xml:space="preserve"> và </w:t>
      </w:r>
      <w:r>
        <w:rPr>
          <w:rFonts w:cs="Times New Roman" w:ascii="Times New Roman" w:hAnsi="Times New Roman"/>
          <w:bCs/>
          <w:color w:val="000000"/>
          <w:sz w:val="28"/>
          <w:szCs w:val="28"/>
          <w:lang w:val="nl-NL"/>
        </w:rPr>
        <w:t>cứu nạn, cứu hộ</w:t>
      </w:r>
      <w:r>
        <w:rPr>
          <w:rFonts w:cs="Times New Roman" w:ascii="Times New Roman" w:hAnsi="Times New Roman"/>
          <w:bCs/>
          <w:color w:val="000000"/>
          <w:sz w:val="28"/>
          <w:szCs w:val="28"/>
        </w:rPr>
        <w:t xml:space="preserve"> cơ sở, cụ thể như sau</w:t>
      </w:r>
      <w:r>
        <w:rPr>
          <w:rFonts w:cs="Times New Roman" w:ascii="Times New Roman" w:hAnsi="Times New Roman"/>
          <w:iCs/>
          <w:color w:val="000000"/>
        </w:rPr>
        <w:t>:</w:t>
      </w:r>
    </w:p>
    <w:p>
      <w:pPr>
        <w:pStyle w:val="Normal"/>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bCs/>
          <w:color w:val="000000"/>
          <w:sz w:val="28"/>
          <w:szCs w:val="28"/>
        </w:rPr>
        <w:t xml:space="preserve">- </w:t>
      </w:r>
      <w:r>
        <w:rPr>
          <w:rFonts w:cs="Times New Roman" w:ascii="Times New Roman" w:hAnsi="Times New Roman"/>
          <w:iCs/>
          <w:color w:val="000000"/>
          <w:sz w:val="28"/>
          <w:szCs w:val="28"/>
        </w:rPr>
        <w:t>Nhiệm vụ của người chỉ huy chữa cháy tại cơ sở:</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Phân công các lực lượng thực hiện nhiệm vụ </w:t>
      </w:r>
      <w:r>
        <w:rPr>
          <w:rFonts w:cs="Times New Roman" w:ascii="Times New Roman" w:hAnsi="Times New Roman"/>
          <w:bCs/>
          <w:color w:val="000000"/>
          <w:sz w:val="28"/>
          <w:szCs w:val="28"/>
        </w:rPr>
        <w:t xml:space="preserve">thông tin liên lạc, hướng dẫn thoát nạn và </w:t>
      </w:r>
      <w:r>
        <w:rPr>
          <w:rFonts w:cs="Times New Roman" w:ascii="Times New Roman" w:hAnsi="Times New Roman"/>
          <w:bCs/>
          <w:color w:val="000000"/>
          <w:sz w:val="28"/>
          <w:szCs w:val="28"/>
          <w:lang w:val="nl-NL"/>
        </w:rPr>
        <w:t>triển khai chữa cháy, cứu nạn, cứu hộ</w:t>
      </w:r>
      <w:r>
        <w:rPr>
          <w:rFonts w:cs="Times New Roman" w:ascii="Times New Roman" w:hAnsi="Times New Roman"/>
          <w:color w:val="000000"/>
          <w:sz w:val="28"/>
          <w:szCs w:val="28"/>
        </w:rPr>
        <w:t>;</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Bảo đảm các điều kiện cần thiết cho chữa cháy, cứu nạn, cứu hộ;</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Tổ chức bảo vệ hiện trường, khắc phục hậu quả.</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iCs/>
          <w:color w:val="000000"/>
          <w:sz w:val="28"/>
          <w:szCs w:val="28"/>
        </w:rPr>
        <w:t>- Nhiệm vụ thông tin liên lạc, gồm…người:</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Nhanh chóng báo động, đồng thời báo ngay cho người đứng đầu cơ sở và Đội trưởng Đội phòng cháy, chữa cháy và cứu nạn, cứu hộ cơ sở </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hoặc chuyên ngành</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 xml:space="preserve"> biết có sự cố cháy xảy ra;</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lực lượng Cảnh sát phòng cháy, chữa cháy và cứu nạn, cứu hộ theo số 114;</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cơ quan Y tế theo số 115;</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báo cháy cho Công an cấp xã, chính quyền địa phương và các cơ quan có liên quan khác;</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 Cắt điện tại khu vực cháy; tổ chức trinh sát xác định vị trí, số lượng người bị nạn, nguy cơ cháy lan để báo cáo cho người chỉ huy chữa cháy của cơ sở; </w:t>
      </w:r>
    </w:p>
    <w:p>
      <w:pPr>
        <w:pStyle w:val="Normal"/>
        <w:spacing w:lineRule="exact" w:line="380" w:before="80" w:after="0"/>
        <w:ind w:firstLine="454" w:right="0"/>
        <w:jc w:val="both"/>
        <w:rPr>
          <w:rFonts w:ascii="Times New Roman" w:hAnsi="Times New Roman" w:cs="Times New Roman"/>
          <w:color w:val="000000"/>
          <w:spacing w:val="4"/>
          <w:sz w:val="28"/>
          <w:szCs w:val="28"/>
        </w:rPr>
      </w:pPr>
      <w:r>
        <w:rPr>
          <w:rFonts w:cs="Times New Roman" w:ascii="Times New Roman" w:hAnsi="Times New Roman"/>
          <w:color w:val="000000"/>
          <w:spacing w:val="4"/>
          <w:sz w:val="28"/>
          <w:szCs w:val="28"/>
        </w:rPr>
        <w:t xml:space="preserve">+ Sử dụng hệ thống loa phát thanh, hệ thống thông tin trong nội bộ của cơ sở để thông báo cho mọi người biết hiện tại có tình huống sự cố xảy ra và yêu cầu sơ tán theo hướng dẫn để thoát ra bên ngoài đến vị trí tập kết an toàn đã được quy định. </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iCs/>
          <w:color w:val="000000"/>
          <w:sz w:val="28"/>
          <w:szCs w:val="28"/>
        </w:rPr>
        <w:t>- Nhiệm vụ cứu nạn và hướng dẫn thoát nạn, gồm…</w:t>
      </w:r>
      <w:r>
        <w:rPr>
          <w:rFonts w:cs="Times New Roman" w:ascii="Times New Roman" w:hAnsi="Times New Roman"/>
          <w:iCs/>
          <w:color w:val="000000"/>
          <w:sz w:val="28"/>
          <w:szCs w:val="28"/>
          <w:lang w:val="en-US"/>
        </w:rPr>
        <w:t>…</w:t>
      </w:r>
      <w:r>
        <w:rPr>
          <w:rFonts w:cs="Times New Roman" w:ascii="Times New Roman" w:hAnsi="Times New Roman"/>
          <w:iCs/>
          <w:color w:val="000000"/>
          <w:sz w:val="28"/>
          <w:szCs w:val="28"/>
        </w:rPr>
        <w:t>người:</w:t>
      </w:r>
      <w:r>
        <w:rPr>
          <w:rFonts w:cs="Times New Roman" w:ascii="Times New Roman" w:hAnsi="Times New Roman"/>
          <w:color w:val="000000"/>
          <w:sz w:val="28"/>
          <w:szCs w:val="28"/>
        </w:rPr>
        <w:t xml:space="preserve"> </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Tổ chức di tản người, cứu người bị nạn, sơ cứu các nạn nhân;</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Tổ chức hướng dẫn người thoát nạn ra vị trí tập kết;</w:t>
      </w:r>
    </w:p>
    <w:p>
      <w:pPr>
        <w:pStyle w:val="Normal"/>
        <w:shd w:fill="FFFFFF" w:val="clear"/>
        <w:spacing w:lineRule="exact" w:line="380" w:before="80" w:after="0"/>
        <w:ind w:firstLine="454" w:right="0"/>
        <w:jc w:val="both"/>
        <w:rPr>
          <w:rFonts w:ascii="Times New Roman" w:hAnsi="Times New Roman" w:cs="Times New Roman"/>
          <w:color w:val="000000"/>
          <w:sz w:val="28"/>
          <w:szCs w:val="28"/>
          <w:lang w:val="en-US"/>
        </w:rPr>
      </w:pPr>
      <w:r>
        <w:rPr>
          <w:rFonts w:cs="Times New Roman" w:ascii="Times New Roman" w:hAnsi="Times New Roman"/>
          <w:color w:val="000000"/>
          <w:sz w:val="28"/>
          <w:szCs w:val="28"/>
        </w:rPr>
        <w:t>+ Tổ chức kiểm đếm, xác định số lượng người còn mắc kẹt (nếu có)</w:t>
      </w:r>
      <w:r>
        <w:rPr>
          <w:rFonts w:cs="Times New Roman" w:ascii="Times New Roman" w:hAnsi="Times New Roman"/>
          <w:color w:val="000000"/>
          <w:sz w:val="28"/>
          <w:szCs w:val="28"/>
          <w:lang w:val="en-US"/>
        </w:rPr>
        <w:t>.</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iCs/>
          <w:color w:val="000000"/>
          <w:sz w:val="28"/>
          <w:szCs w:val="28"/>
        </w:rPr>
        <w:t>- Nhiệm vụ di chuyển, bảo vệ tài sản</w:t>
      </w:r>
      <w:r>
        <w:rPr>
          <w:rFonts w:cs="Times New Roman" w:ascii="Times New Roman" w:hAnsi="Times New Roman"/>
          <w:color w:val="000000"/>
          <w:sz w:val="28"/>
          <w:szCs w:val="28"/>
        </w:rPr>
        <w:t>, gồm…</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người:</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Di chuyển tài sản và các loại chất cháy nguy hiểm ra khỏi khu vực cháy để tạo khoảng cách chống cháy lan sang khu vực xung quanh;</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Đón và hướng dẫn các lực lượng tham gia chữa cháy đến khu vực cháy; thực hiện các nhiệm vụ khác theo yêu cầu của người chỉ huy chữa cháy.</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w:t>
      </w:r>
      <w:r>
        <w:rPr>
          <w:rFonts w:cs="Times New Roman" w:ascii="Times New Roman" w:hAnsi="Times New Roman"/>
          <w:b/>
          <w:color w:val="000000"/>
          <w:sz w:val="28"/>
          <w:szCs w:val="28"/>
        </w:rPr>
        <w:t xml:space="preserve"> </w:t>
      </w:r>
      <w:r>
        <w:rPr>
          <w:rFonts w:cs="Times New Roman" w:ascii="Times New Roman" w:hAnsi="Times New Roman"/>
          <w:color w:val="000000"/>
          <w:sz w:val="28"/>
          <w:szCs w:val="28"/>
        </w:rPr>
        <w:t>Nhiệm vụ chữa cháy, gồm</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người:</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Sử dụng bình chữa cháy xách tay, xe đẩy để chữa cháy;</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Triển khai lăng phun từ họng nước chữa cháy để chữa cháy, làm mát chống cháy lan cho người, phương tiện tham gia chữa cháy, cứu nạn, cứu hộ.</w:t>
      </w:r>
    </w:p>
    <w:p>
      <w:pPr>
        <w:pStyle w:val="Normal"/>
        <w:shd w:fill="FFFFFF" w:val="clear"/>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Tham gia bảo vệ hiện trường, khắc phục hậu quả.</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Đối với các cơ sở được trang bị xe chữa cháy thì triển khai đội hình chữa cháy từ các xe chữa cháy, cụ thể:</w:t>
      </w:r>
    </w:p>
    <w:p>
      <w:pPr>
        <w:pStyle w:val="Normal"/>
        <w:spacing w:lineRule="exact" w:line="380" w:before="80" w:after="0"/>
        <w:ind w:firstLine="454" w:right="0"/>
        <w:jc w:val="both"/>
        <w:rPr>
          <w:rFonts w:ascii="Times New Roman" w:hAnsi="Times New Roman" w:cs="Times New Roman"/>
          <w:color w:val="000000"/>
          <w:sz w:val="28"/>
          <w:szCs w:val="28"/>
          <w:lang w:val="en-US"/>
        </w:rPr>
      </w:pPr>
      <w:r>
        <w:rPr>
          <w:rFonts w:cs="Times New Roman" w:ascii="Times New Roman" w:hAnsi="Times New Roman"/>
          <w:color w:val="000000"/>
          <w:sz w:val="28"/>
          <w:szCs w:val="28"/>
        </w:rPr>
        <w:t>+ Xe chữa cháy 1:…</w:t>
      </w:r>
      <w:r>
        <w:rPr>
          <w:rFonts w:cs="Times New Roman" w:ascii="Times New Roman" w:hAnsi="Times New Roman"/>
          <w:color w:val="000000"/>
          <w:sz w:val="28"/>
          <w:szCs w:val="28"/>
          <w:lang w:val="en-US"/>
        </w:rPr>
        <w:t>………………………………………………………….</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Xe chữa cháy 2:</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Xe chữa cháy 3:</w:t>
      </w:r>
      <w:r>
        <w:rPr>
          <w:rFonts w:cs="Times New Roman" w:ascii="Times New Roman" w:hAnsi="Times New Roman"/>
          <w:color w:val="000000"/>
          <w:sz w:val="28"/>
          <w:szCs w:val="28"/>
          <w:lang w:val="en-US"/>
        </w:rPr>
        <w:t>.</w:t>
      </w:r>
      <w:r>
        <w:rPr>
          <w:rFonts w:cs="Times New Roman" w:ascii="Times New Roman" w:hAnsi="Times New Roman"/>
          <w:color w:val="000000"/>
          <w:sz w:val="28"/>
          <w:szCs w:val="28"/>
        </w:rPr>
        <w:t>…</w:t>
      </w:r>
      <w:r>
        <w:rPr>
          <w:rFonts w:cs="Times New Roman" w:ascii="Times New Roman" w:hAnsi="Times New Roman"/>
          <w:color w:val="000000"/>
          <w:sz w:val="28"/>
          <w:szCs w:val="28"/>
          <w:lang w:val="en-US"/>
        </w:rPr>
        <w:t>…………………………………………………………</w:t>
      </w:r>
    </w:p>
    <w:p>
      <w:pPr>
        <w:pStyle w:val="Normal"/>
        <w:spacing w:lineRule="exact" w:line="380" w:before="80" w:after="0"/>
        <w:ind w:firstLine="454" w:right="0"/>
        <w:jc w:val="both"/>
        <w:rPr>
          <w:rFonts w:ascii="Times New Roman" w:hAnsi="Times New Roman" w:cs="Times New Roman"/>
          <w:b/>
          <w:bCs/>
          <w:color w:val="000000"/>
          <w:sz w:val="28"/>
          <w:szCs w:val="28"/>
        </w:rPr>
      </w:pPr>
      <w:r>
        <w:rPr>
          <w:rFonts w:cs="Times New Roman" w:ascii="Times New Roman" w:hAnsi="Times New Roman"/>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1.2. Tình huống 2</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1.3. Tình huống 3</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color w:val="000000"/>
          <w:sz w:val="28"/>
          <w:szCs w:val="28"/>
        </w:rPr>
        <w:t>...............................................................................................................................</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2. Tình huống tai nạn, sự cố</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iCs/>
          <w:color w:val="000000"/>
          <w:sz w:val="28"/>
          <w:szCs w:val="28"/>
        </w:rPr>
        <w:t>2.1. Tình huống có người đuối nước</w:t>
      </w:r>
      <w:r>
        <w:rPr>
          <w:rFonts w:cs="Times New Roman" w:ascii="Times New Roman" w:hAnsi="Times New Roman"/>
          <w:bCs/>
          <w:color w:val="000000"/>
          <w:sz w:val="28"/>
          <w:szCs w:val="28"/>
        </w:rPr>
        <w:t xml:space="preserve"> </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a</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Giả định tình huống</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color w:val="000000"/>
          <w:sz w:val="28"/>
          <w:szCs w:val="28"/>
          <w:lang w:val="nl-NL"/>
        </w:rPr>
        <w:t>- Vào</w:t>
      </w:r>
      <w:r>
        <w:rPr>
          <w:rFonts w:cs="Times New Roman" w:ascii="Times New Roman" w:hAnsi="Times New Roman"/>
          <w:color w:val="000000"/>
          <w:sz w:val="28"/>
          <w:szCs w:val="28"/>
        </w:rPr>
        <w:t xml:space="preserve"> hồi….giờ…..phút ….ngày</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 xml:space="preserve"> xảy ra tai nạn, sự cố có … người bị đuối nước tại</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lang w:val="en-US"/>
        </w:rPr>
      </w:pPr>
      <w:r>
        <w:rPr>
          <w:rFonts w:cs="Times New Roman" w:ascii="Times New Roman" w:hAnsi="Times New Roman"/>
          <w:bCs/>
          <w:color w:val="000000"/>
          <w:sz w:val="28"/>
          <w:szCs w:val="28"/>
        </w:rPr>
        <w:t>- Nguyên nhân do……</w:t>
      </w:r>
      <w:r>
        <w:rPr>
          <w:rFonts w:cs="Times New Roman" w:ascii="Times New Roman" w:hAnsi="Times New Roman"/>
          <w:bCs/>
          <w:color w:val="000000"/>
          <w:sz w:val="28"/>
          <w:szCs w:val="28"/>
          <w:lang w:val="en-US"/>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b</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Tổ chức cứu nạn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Khi phát hiện tai nạn, sự cố có người bị đuối nước, người phát hiện cần thực hiện theo các bước sau:</w:t>
      </w:r>
    </w:p>
    <w:p>
      <w:pPr>
        <w:pStyle w:val="Normal"/>
        <w:spacing w:lineRule="exact" w:line="380" w:before="80" w:after="0"/>
        <w:ind w:firstLine="454" w:right="0"/>
        <w:jc w:val="both"/>
        <w:rPr>
          <w:rFonts w:ascii="Times New Roman" w:hAnsi="Times New Roman" w:cs="Times New Roman"/>
          <w:color w:val="000000"/>
          <w:spacing w:val="4"/>
          <w:sz w:val="28"/>
          <w:szCs w:val="28"/>
        </w:rPr>
      </w:pPr>
      <w:r>
        <w:rPr>
          <w:rFonts w:cs="Times New Roman" w:ascii="Times New Roman" w:hAnsi="Times New Roman"/>
          <w:color w:val="000000"/>
          <w:spacing w:val="4"/>
          <w:sz w:val="28"/>
          <w:szCs w:val="28"/>
        </w:rPr>
        <w:t xml:space="preserve">+ Nhanh chóng báo động, đồng thời báo ngay cho người đứng đầu cơ sở và Đội trưởng Đội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color w:val="000000"/>
          <w:spacing w:val="4"/>
          <w:sz w:val="28"/>
          <w:szCs w:val="28"/>
        </w:rPr>
        <w:t>cơ sở hoặc chuyên ngành biết có tai nạn, sự cố xảy ra;</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Điện thoại cho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theo số 114;</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cơ quan Y tế theo số 115;</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Công an cấp xã, chính quyền địa phương và các cơ quan có liên quan khác.</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Đánh giá tình hình và quan sát số lượng, vị trí người bị đuối nước, điều kiện môi trường nước (dòng chảy, sóng, địa hình, độ sâu) để quyết định phương pháp cứu người trực tiếp hoặc gián tiếp, cụ thể:</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Cứu người gián tiếp: quăng dây, phao cứu sinh, ván nổi, can nhựa, thùng xốp, áo phao để nạn nhân bám vào; sử dụng thuyền, xuồng hoặc vật nổi lớn để tiếp cận và cứu nạn nhân; </w:t>
      </w:r>
    </w:p>
    <w:p>
      <w:pPr>
        <w:pStyle w:val="Normal"/>
        <w:spacing w:lineRule="exact" w:line="380" w:before="80" w:after="0"/>
        <w:ind w:firstLine="454" w:right="0"/>
        <w:jc w:val="both"/>
        <w:rPr>
          <w:rFonts w:ascii="Times New Roman" w:hAnsi="Times New Roman" w:cs="Times New Roman"/>
          <w:bCs/>
          <w:color w:val="000000"/>
          <w:spacing w:val="-2"/>
          <w:sz w:val="28"/>
          <w:szCs w:val="28"/>
        </w:rPr>
      </w:pPr>
      <w:r>
        <w:rPr>
          <w:rFonts w:cs="Times New Roman" w:ascii="Times New Roman" w:hAnsi="Times New Roman"/>
          <w:bCs/>
          <w:color w:val="000000"/>
          <w:spacing w:val="-2"/>
          <w:sz w:val="28"/>
          <w:szCs w:val="28"/>
        </w:rPr>
        <w:t>+ Cứu người trực tiếp: người trực tiếp ra cứu mặc áo phao, buộc một đầu dây cố định vào vị trí an toàn (hoặc có người giữ dây), đầu còn lại buộc vào người trực tiếp ra cứu, bơi ra tiếp cận nạn nhân từ phía sau để đưa nạn nhân vào vị trí an toàn (dùng kỹ thuật bơi dìu nạn nhân ngửa lên mặt nước, giữ đầu nạn nhân nổi trên mặt nước; nếu có nhiều nạn nhân, hãy ưu tiên người vẫn còn phản ứng nhưng kiệt sức trước).</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Biện pháp sơ cứu ngay khi đưa nạn nhân đến vị trí an toàn: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Đặt nạn nhân ở tư thế nằm ngửa trên mặt phẳng cứng, kiểm tra phản ứng, nhịp tim và nhịp thở;</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nạn nhân không thở, tiến hành hô hấp nhân tạo và ép tim ngoài lồng ngực ngay lập tức;</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Không dốc ngược người nạn nhân để ép nước ra vì có thể làm mất thời gian vàng để cứu sống nạn nhân;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Giữ ấm cho nạn nhân nếu trời lạnh và chờ đội y tế đến.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Hỗ trợ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khi đến hiện trường, cụ thể: cung cấp thông tin về số lượng nạn nhân, tình trạng hiện tại và các biện pháp đã thực hiện.</w:t>
      </w:r>
    </w:p>
    <w:p>
      <w:pPr>
        <w:pStyle w:val="Normal"/>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2.2. Tình huống sập đổ nhà, công trình, cây cối</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a</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Giả định tình huống</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color w:val="000000"/>
          <w:sz w:val="28"/>
          <w:szCs w:val="28"/>
          <w:lang w:val="nl-NL"/>
        </w:rPr>
        <w:t>- Vào</w:t>
      </w:r>
      <w:r>
        <w:rPr>
          <w:rFonts w:cs="Times New Roman" w:ascii="Times New Roman" w:hAnsi="Times New Roman"/>
          <w:color w:val="000000"/>
          <w:sz w:val="28"/>
          <w:szCs w:val="28"/>
        </w:rPr>
        <w:t xml:space="preserve"> hồi….giờ…..phút ….ngày</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 xml:space="preserve"> xảy ra tai nạn, sự cố sập đổ nhà, công trình, cây cối làm… người bị mắc kẹt tại </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lang w:val="en-US"/>
        </w:rPr>
      </w:pPr>
      <w:r>
        <w:rPr>
          <w:rFonts w:cs="Times New Roman" w:ascii="Times New Roman" w:hAnsi="Times New Roman"/>
          <w:bCs/>
          <w:color w:val="000000"/>
          <w:sz w:val="28"/>
          <w:szCs w:val="28"/>
        </w:rPr>
        <w:t>- Nguyên nhân do</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en-US"/>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b</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Tổ chức cứu nạn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Khi phát hiện tai nạn, sự cố sập đổ nhà, công trình, cây cối có người bị mắc kẹt, người phát hiện cần thực hiện theo các bước sau:</w:t>
      </w:r>
    </w:p>
    <w:p>
      <w:pPr>
        <w:pStyle w:val="Normal"/>
        <w:spacing w:lineRule="exact" w:line="380" w:before="80" w:after="0"/>
        <w:ind w:firstLine="454" w:right="0"/>
        <w:jc w:val="both"/>
        <w:rPr>
          <w:rFonts w:ascii="Times New Roman" w:hAnsi="Times New Roman" w:cs="Times New Roman"/>
          <w:color w:val="000000"/>
          <w:spacing w:val="4"/>
          <w:sz w:val="28"/>
          <w:szCs w:val="28"/>
        </w:rPr>
      </w:pPr>
      <w:r>
        <w:rPr>
          <w:rFonts w:cs="Times New Roman" w:ascii="Times New Roman" w:hAnsi="Times New Roman"/>
          <w:color w:val="000000"/>
          <w:spacing w:val="4"/>
          <w:sz w:val="28"/>
          <w:szCs w:val="28"/>
        </w:rPr>
        <w:t xml:space="preserve">+ Nhanh chóng báo động, đồng thời báo ngay cho người đứng đầu cơ sở và Đội trưởng Đội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color w:val="000000"/>
          <w:spacing w:val="4"/>
          <w:sz w:val="28"/>
          <w:szCs w:val="28"/>
        </w:rPr>
        <w:t>cơ sở hoặc chuyên ngành biết có tai nạn, sự cố xảy ra;</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Điện thoại cho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theo số 114;</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Điện thoại cho cơ quan Y tế theo số 115;</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Công an cấp xã, chính quyền địa phương và các cơ quan có liên quan khác.</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Đánh giá nhanh tình hình, khoanh vùng hiện trường và quan sát số lượng, vị trí người bị mắc kẹt, điều kiện môi trường để quyết định phương pháp, biện pháp cứu người, cụ thể:</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Quan sát mức độ sập đổ, xác định các nguy cơ tiếp diễn;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Công trình có thể tiếp tục sập đổ thứ cấp;</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Khả năng cháy, rò rỉ khí gas, chập điện;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Dừng ngay các hoạt động có thể gây nguy hiểm thêm;</w:t>
      </w:r>
    </w:p>
    <w:p>
      <w:pPr>
        <w:pStyle w:val="Normal"/>
        <w:spacing w:lineRule="exact" w:line="376" w:before="80" w:after="0"/>
        <w:ind w:firstLine="454" w:right="0"/>
        <w:jc w:val="both"/>
        <w:rPr>
          <w:rFonts w:ascii="Times New Roman" w:hAnsi="Times New Roman" w:cs="Times New Roman"/>
          <w:bCs/>
          <w:color w:val="000000"/>
          <w:spacing w:val="8"/>
          <w:sz w:val="28"/>
          <w:szCs w:val="28"/>
        </w:rPr>
      </w:pPr>
      <w:r>
        <w:rPr>
          <w:rFonts w:cs="Times New Roman" w:ascii="Times New Roman" w:hAnsi="Times New Roman"/>
          <w:bCs/>
          <w:color w:val="000000"/>
          <w:spacing w:val="8"/>
          <w:sz w:val="28"/>
          <w:szCs w:val="28"/>
        </w:rPr>
        <w:t>+ Khoanh vùng hiện trường, ngăn người không có nhiệm vụ vào khu vực nguy hiểm.</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Tiến hành cứu nạn, cứu hộ:</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Tổ chức ngắt điện, đóng van gas nếu có rò rỉ; quan sát xem công trình, cây cối có nguy cơ sập đổ thứ cấp không để có biện pháp chống, chèn phù hợp; </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Cứu người bị thương nhẹ hoặc mắc kẹt ngoài đống đổ nát: dùng dụng cụ cứu hộ sẵn có như xà beng, búa, kìm cộng lực để mở đường thoát; hướng dẫn nạn nhân tự di chuyển ra ngoài nếu có thể;</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Tìm kiếm và tiếp cận người bị nạn trong đống đổ nát: gọi lớn, lắng nghe tiếng kêu cứu; không di chuyển đống đổ nát tùy tiện, tránh gây sập đổ tiếp; sử dụng có thiết bị hỗ trợ như camera dò tìm, cảm biến (nếu có) để xác định vị trí nạn nhân; tạo lối thoát an toàn cho nạn nhân bằng cách dọn dẹp nhẹ nhàng;</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Giải cứu người bị mắc kẹt nặng: nếu nạn nhân bị kẹt trong bê tông, đống gỗ lớn,… cần chờ lực lượng Cảnh sát </w:t>
      </w:r>
      <w:r>
        <w:rPr>
          <w:rFonts w:cs="Times New Roman" w:ascii="Times New Roman" w:hAnsi="Times New Roman"/>
          <w:color w:val="000000"/>
          <w:sz w:val="28"/>
          <w:szCs w:val="28"/>
        </w:rPr>
        <w:t>phòng cháy, chữa cháy và cứu nạn, cứu hộ</w:t>
      </w:r>
      <w:r>
        <w:rPr>
          <w:rFonts w:cs="Times New Roman" w:ascii="Times New Roman" w:hAnsi="Times New Roman"/>
          <w:bCs/>
          <w:color w:val="000000"/>
          <w:sz w:val="28"/>
          <w:szCs w:val="28"/>
        </w:rPr>
        <w:t>;</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Duy trì sự sống bằng cách: nói chuyện trấn an, cung cấp nước hoặc ôxy (nếu có); đánh dấu vị trí nạn nhân để hướng dẫn lực lượng Cảnh sát </w:t>
      </w:r>
      <w:r>
        <w:rPr>
          <w:rFonts w:cs="Times New Roman" w:ascii="Times New Roman" w:hAnsi="Times New Roman"/>
          <w:color w:val="000000"/>
          <w:sz w:val="28"/>
          <w:szCs w:val="28"/>
        </w:rPr>
        <w:t>phòng cháy, chữa cháy và cứu nạn, cứu hộ</w:t>
      </w:r>
      <w:r>
        <w:rPr>
          <w:rFonts w:cs="Times New Roman" w:ascii="Times New Roman" w:hAnsi="Times New Roman"/>
          <w:bCs/>
          <w:color w:val="000000"/>
          <w:sz w:val="28"/>
          <w:szCs w:val="28"/>
        </w:rPr>
        <w:t>.</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Sơ cứu người bị thương:</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Kiểm tra ý thức, nhịp thở;</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Hô hấp nhân tạo nếu nạn nhân ngừng thở;</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Cầm máu, cố định xương gãy bằng nẹp hoặc vật dụng thay thế;</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Không di chuyển nạn nhân bị chấn thương cột sống, trừ khi có nguy cơ tử vong nếu ở nguyên vị trí;</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Giữ ấm, trấn an nạn nhân.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Hỗ trợ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 xml:space="preserve">khi đến hiện trường, cụ thể: cung cấp thông tin về số lượng nạn nhân, tình trạng hiện tại và các biện pháp đã thực hiện; hướng dẫn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vào hiện trường theo lối an toàn nhất; tiếp tục hỗ trợ di chuyển nạn nhân ra khu vực an toàn.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Lưu ý: không vào hiện trường một cách tùy tiện, luôn bảo đảm an toàn cho người cứu nạn trước; không dùng sức người để di chuyển vật nặng, tránh gây sập đổ thứ cấp; phối hợp với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để bảo đảm hiệu quả cứu nạn.</w:t>
      </w:r>
    </w:p>
    <w:p>
      <w:pPr>
        <w:pStyle w:val="Normal"/>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2.3. Tình huống tai nạn, sự cố do phương tiện, thiết bị gây ra</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a</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Giả định tình huống</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color w:val="000000"/>
          <w:sz w:val="28"/>
          <w:szCs w:val="28"/>
          <w:lang w:val="nl-NL"/>
        </w:rPr>
        <w:t>- Vào</w:t>
      </w:r>
      <w:r>
        <w:rPr>
          <w:rFonts w:cs="Times New Roman" w:ascii="Times New Roman" w:hAnsi="Times New Roman"/>
          <w:color w:val="000000"/>
          <w:sz w:val="28"/>
          <w:szCs w:val="28"/>
        </w:rPr>
        <w:t xml:space="preserve"> hồi….giờ…..phút ….ngày</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 xml:space="preserve"> xảy ra tai nạn, sự cố do phương tiện, thiết bị……… gây ra làm … người bị mắc kẹt tại</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lang w:val="en-US"/>
        </w:rPr>
      </w:pPr>
      <w:r>
        <w:rPr>
          <w:rFonts w:cs="Times New Roman" w:ascii="Times New Roman" w:hAnsi="Times New Roman"/>
          <w:bCs/>
          <w:color w:val="000000"/>
          <w:sz w:val="28"/>
          <w:szCs w:val="28"/>
        </w:rPr>
        <w:t>- Nguyên nhân do</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r>
        <w:rPr>
          <w:rFonts w:cs="Times New Roman" w:ascii="Times New Roman" w:hAnsi="Times New Roman"/>
          <w:bCs/>
          <w:color w:val="000000"/>
          <w:sz w:val="28"/>
          <w:szCs w:val="28"/>
          <w:lang w:val="en-US"/>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b</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Tổ chức cứu nạn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Khi phát hiện tai nạn, sự cố do phương tiện, thiết bị gây ra có người bị mắc kẹt, người phát hiện cần thực hiện theo các bước sau:</w:t>
      </w:r>
    </w:p>
    <w:p>
      <w:pPr>
        <w:pStyle w:val="Normal"/>
        <w:spacing w:lineRule="exact" w:line="380" w:before="80" w:after="0"/>
        <w:ind w:firstLine="454" w:right="0"/>
        <w:jc w:val="both"/>
        <w:rPr>
          <w:rFonts w:ascii="Times New Roman" w:hAnsi="Times New Roman" w:cs="Times New Roman"/>
          <w:color w:val="000000"/>
          <w:spacing w:val="4"/>
          <w:sz w:val="28"/>
          <w:szCs w:val="28"/>
        </w:rPr>
      </w:pPr>
      <w:r>
        <w:rPr>
          <w:rFonts w:cs="Times New Roman" w:ascii="Times New Roman" w:hAnsi="Times New Roman"/>
          <w:color w:val="000000"/>
          <w:spacing w:val="4"/>
          <w:sz w:val="28"/>
          <w:szCs w:val="28"/>
        </w:rPr>
        <w:t xml:space="preserve">+ Nhanh chóng báo động, đồng thời báo ngay cho người đứng đầu cơ sở và Đội trưởng Đội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color w:val="000000"/>
          <w:spacing w:val="4"/>
          <w:sz w:val="28"/>
          <w:szCs w:val="28"/>
        </w:rPr>
        <w:t>cơ sở hoặc chuyên ngành biết có tai nạn, sự cố xảy ra;</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Điện thoại cho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theo số 114;</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cơ quan y tế theo số 115;</w:t>
      </w:r>
    </w:p>
    <w:p>
      <w:pPr>
        <w:pStyle w:val="Normal"/>
        <w:spacing w:lineRule="exact" w:line="380" w:before="80" w:after="0"/>
        <w:ind w:firstLine="454" w:right="0"/>
        <w:jc w:val="both"/>
        <w:rPr>
          <w:rFonts w:ascii="Times New Roman" w:hAnsi="Times New Roman" w:cs="Times New Roman"/>
          <w:color w:val="000000"/>
          <w:sz w:val="28"/>
          <w:szCs w:val="28"/>
          <w:lang w:val="en-US"/>
        </w:rPr>
      </w:pPr>
      <w:r>
        <w:rPr>
          <w:rFonts w:cs="Times New Roman" w:ascii="Times New Roman" w:hAnsi="Times New Roman"/>
          <w:color w:val="000000"/>
          <w:sz w:val="28"/>
          <w:szCs w:val="28"/>
        </w:rPr>
        <w:t>+ Điện thoại cho Công an cấp xã, chính quyền địa phương và các cơ quan có liên quan khác</w:t>
      </w:r>
      <w:r>
        <w:rPr>
          <w:rFonts w:cs="Times New Roman" w:ascii="Times New Roman" w:hAnsi="Times New Roman"/>
          <w:color w:val="000000"/>
          <w:sz w:val="28"/>
          <w:szCs w:val="28"/>
          <w:lang w:val="en-US"/>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Đánh giá nhanh tình hình, khoanh vùng hiện trường và quan sát số lượng, vị trí người bị mắc kẹt, điều kiện môi trường để quyết định phương pháp, biện pháp cứu người, cụ thể:</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Quan sát mức độ mắc kẹt của nạn nhân để xác định phương pháp, biện pháp cứu nạn;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Khoanh vùng hiện trường, ngăn không cho người không có nhiệm vụ vào khu vực nguy hiểm;</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Kiểm tra nguy cơ thứ cấp như: rò rỉ nhiên liệu, khí gas, hóa chất độc hại; nguy cơ cháy, chập điện từ phương tiện, thiết bị; khả năng thiết bị có thể sập đổ hoặc tiếp tục gây chấn thương; ngắt nguồn điện, động cơ, nhiên liệu của phương tiện hoặc thiết bị (nếu có thể).</w:t>
      </w:r>
    </w:p>
    <w:p>
      <w:pPr>
        <w:pStyle w:val="Normal"/>
        <w:spacing w:lineRule="exact" w:line="380" w:before="80" w:after="0"/>
        <w:ind w:firstLine="454" w:right="0"/>
        <w:jc w:val="both"/>
        <w:rPr>
          <w:rFonts w:ascii="Times New Roman" w:hAnsi="Times New Roman" w:cs="Times New Roman"/>
          <w:bCs/>
          <w:color w:val="000000"/>
          <w:spacing w:val="-4"/>
          <w:sz w:val="28"/>
          <w:szCs w:val="28"/>
        </w:rPr>
      </w:pPr>
      <w:r>
        <w:rPr>
          <w:rFonts w:cs="Times New Roman" w:ascii="Times New Roman" w:hAnsi="Times New Roman"/>
          <w:bCs/>
          <w:color w:val="000000"/>
          <w:spacing w:val="-4"/>
          <w:sz w:val="28"/>
          <w:szCs w:val="28"/>
        </w:rPr>
        <w:t>- Tiến hành cứu nạn, cứu hộ: giải cứu người mắc kẹt trong thiết bị máy móc: ngắt nguồn điện, khóa hệ thống điều khiển của máy móc trước khi tiếp cận nạn nhân; dùng dụng cụ cứu hộ (xà beng, kìm cộng lực, máy cắt) để mở phần mắc kẹt; giữ nguyên tư thế nạn nhân, tránh kéo mạnh có thể gây tổn thương thêm; nếu có rò rỉ hóa chất, khí độc, cần đeo mặt nạ phòng độc và sơ tán nạn nhân ngay khi có thể.</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Sơ cứu người bị nạn: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Kiểm tra ý thức, nhịp thở của nạn nhân;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ngừng thở, ngừng tim, tiến hành hô hấp nhân tạo và ép tim ngoài lồng ngực ngay lập tức;</w:t>
      </w:r>
    </w:p>
    <w:p>
      <w:pPr>
        <w:pStyle w:val="Normal"/>
        <w:spacing w:lineRule="exact" w:line="380" w:before="80" w:after="0"/>
        <w:ind w:firstLine="454" w:right="0"/>
        <w:jc w:val="both"/>
        <w:rPr>
          <w:rFonts w:ascii="Times New Roman" w:hAnsi="Times New Roman" w:cs="Times New Roman"/>
          <w:bCs/>
          <w:color w:val="000000"/>
          <w:spacing w:val="4"/>
          <w:sz w:val="28"/>
          <w:szCs w:val="28"/>
        </w:rPr>
      </w:pPr>
      <w:r>
        <w:rPr>
          <w:rFonts w:cs="Times New Roman" w:ascii="Times New Roman" w:hAnsi="Times New Roman"/>
          <w:bCs/>
          <w:color w:val="000000"/>
          <w:spacing w:val="4"/>
          <w:sz w:val="28"/>
          <w:szCs w:val="28"/>
        </w:rPr>
        <w:t>+ Cầm máu, cố định xương gãy, đặc biệt với nạn nhân bị kẹt lâu có nguy cơ hoại tử;</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Giữ ấm và trấn an nạn nhân trong khi chờ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đến hỗ trợ.</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Hỗ trợ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khi đến hiện trường, cụ thể: báo cáo nhanh số lượng nạn nhân, tình trạng hiện tại, các biện pháp đã thực hiện; hỗ trợ di chuyển nạn nhân lên xe cấp cứu.</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Lưu ý: không tự ý di chuyển nạn nhân bị kẹt nặng, trừ khi có nguy cơ tử vong nếu ở nguyên vị trí; luôn mang theo trang phục bảo hộ, tránh bị thương trong quá trình giải cứu; không sử dụng các công cụ cắt, cạy nếu có nguy cơ gây tổn thương thêm cho nạn nhân; luôn ưu tiên sự an toàn của lực lượng cứu nạn trước khi thực hiện giải cứu.</w:t>
      </w:r>
    </w:p>
    <w:p>
      <w:pPr>
        <w:pStyle w:val="Normal"/>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2.4. Tình huống sạt lở đất, đá</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a</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Giả định tình huống</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color w:val="000000"/>
          <w:sz w:val="28"/>
          <w:szCs w:val="28"/>
          <w:lang w:val="nl-NL"/>
        </w:rPr>
        <w:t>- Vào</w:t>
      </w:r>
      <w:r>
        <w:rPr>
          <w:rFonts w:cs="Times New Roman" w:ascii="Times New Roman" w:hAnsi="Times New Roman"/>
          <w:color w:val="000000"/>
          <w:sz w:val="28"/>
          <w:szCs w:val="28"/>
        </w:rPr>
        <w:t xml:space="preserve"> hồi….giờ…..phút ….ngày</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 xml:space="preserve"> xảy ra tai nạn, sự cố do sạt lở đất, đá gây ra làm … người bị mắc kẹt tại</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Nguyên nhân do</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b</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Tổ chức cứu nạn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Khi phát hiện tai nạn, sự cố sạt lở đất, đá có người bị mắc kẹt, người phát hiện cần thực hiện theo các bước sau:</w:t>
      </w:r>
    </w:p>
    <w:p>
      <w:pPr>
        <w:pStyle w:val="Normal"/>
        <w:spacing w:lineRule="exact" w:line="380" w:before="80" w:after="0"/>
        <w:ind w:firstLine="454" w:right="0"/>
        <w:jc w:val="both"/>
        <w:rPr>
          <w:rFonts w:ascii="Times New Roman" w:hAnsi="Times New Roman" w:cs="Times New Roman"/>
          <w:color w:val="000000"/>
          <w:spacing w:val="4"/>
          <w:sz w:val="28"/>
          <w:szCs w:val="28"/>
        </w:rPr>
      </w:pPr>
      <w:r>
        <w:rPr>
          <w:rFonts w:cs="Times New Roman" w:ascii="Times New Roman" w:hAnsi="Times New Roman"/>
          <w:color w:val="000000"/>
          <w:spacing w:val="4"/>
          <w:sz w:val="28"/>
          <w:szCs w:val="28"/>
        </w:rPr>
        <w:t xml:space="preserve">+ Nhanh chóng báo động, đồng thời báo ngay cho người đứng đầu cơ sở và Đội trưởng Đội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color w:val="000000"/>
          <w:spacing w:val="4"/>
          <w:sz w:val="28"/>
          <w:szCs w:val="28"/>
        </w:rPr>
        <w:t>cơ sở hoặc chuyên ngành biết có tai nạn, sự cố xảy ra.</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Điện thoại cho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theo số 114;</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cơ quan Y tế theo số 115;</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Công an cấp xã, chính quyền địa phương và các cơ quan có liên quan khác;</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Cung cấp thông tin chi tiết: vị trí xảy ra sạt lở, số người mắc kẹt (nếu có thể xác định), tình trạng đất đá tiếp tục sạt xuống hay không.</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Đánh giá nhanh tình hình, khoanh vùng hiện trường và quan sát số lượng, vị trí người bị mắc kẹt, điều kiện môi trường để quyết định phương pháp, biện pháp cứu người, cụ thể:</w:t>
      </w:r>
    </w:p>
    <w:p>
      <w:pPr>
        <w:pStyle w:val="Normal"/>
        <w:spacing w:lineRule="exact" w:line="380" w:before="80" w:after="0"/>
        <w:ind w:firstLine="454" w:right="0"/>
        <w:jc w:val="both"/>
        <w:rPr>
          <w:rFonts w:ascii="Times New Roman" w:hAnsi="Times New Roman" w:cs="Times New Roman"/>
          <w:bCs/>
          <w:color w:val="000000"/>
          <w:spacing w:val="4"/>
          <w:sz w:val="28"/>
          <w:szCs w:val="28"/>
        </w:rPr>
      </w:pPr>
      <w:r>
        <w:rPr>
          <w:rFonts w:cs="Times New Roman" w:ascii="Times New Roman" w:hAnsi="Times New Roman"/>
          <w:bCs/>
          <w:color w:val="000000"/>
          <w:spacing w:val="4"/>
          <w:sz w:val="28"/>
          <w:szCs w:val="28"/>
        </w:rPr>
        <w:t>+ Quan sát phạm vi sạt lở, nguy cơ tiếp tục sạt lở, đặc biệt sau mưa lớn, động đất;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w:t>
      </w:r>
      <w:r>
        <w:rPr>
          <w:rFonts w:cs="Times New Roman" w:ascii="Times New Roman" w:hAnsi="Times New Roman"/>
          <w:bCs/>
          <w:color w:val="000000"/>
          <w:sz w:val="28"/>
          <w:szCs w:val="28"/>
        </w:rPr>
        <w:t>+ Khoanh vùng nguy hiểm, ngăn người dân, phương tiện không có nhiệm vụ vào khu vực có nguy cơ sạt lở tiếp;</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w:t>
      </w:r>
      <w:r>
        <w:rPr>
          <w:rFonts w:cs="Times New Roman" w:ascii="Times New Roman" w:hAnsi="Times New Roman"/>
          <w:bCs/>
          <w:color w:val="000000"/>
          <w:sz w:val="28"/>
          <w:szCs w:val="28"/>
        </w:rPr>
        <w:t>+ Kiểm tra các nguy cơ thứ cấp: nguy cơ sập tiếp, tiếp tục sạt lở; khả năng rò rỉ khí gas, chất lỏng dễ cháy nếu là công trường, khu dân cư; lún sụt nền đất, có thể gây nguy hiểm cho lực lượng cứu nạn.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Tiến hành cứu nạn, cứu hộ:</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Xác định vị trí và tiếp cận nạn nhân;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Gọi lớn, lắng nghe tiếng kêu cứu, tiếng động từ nạn nhân;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Nếu nạn nhân bị lấp hoàn toàn, cần đánh dấu vị trí nghi ngờ để hỗ trợ lực lượng Cảnh sát </w:t>
      </w:r>
      <w:r>
        <w:rPr>
          <w:rFonts w:cs="Times New Roman" w:ascii="Times New Roman" w:hAnsi="Times New Roman"/>
          <w:color w:val="000000"/>
          <w:sz w:val="28"/>
          <w:szCs w:val="28"/>
        </w:rPr>
        <w:t>phòng cháy, chữa cháy và cứu nạn, cứu hộ</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Không đào bới tùy tiện, tránh làm đất đá sạt xuống nhiều hơn.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Giải cứu người bị mắc kẹt nhẹ:</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nạn nhân không bị vùi hoàn toàn, cố gắng đào bới nhẹ nhàng bằng tay hoặc xẻng nhỏ để tránh gây thương tích thêm;</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Giữ cố định đầu, cổ, cột sống nếu nghi ngờ chấn thương;</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có nhiều người bị nạn, ưu tiên cứu người còn tỉnh táo trước.</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Giải cứu người mắc kẹt sâu trong đống đất đá:</w:t>
      </w:r>
    </w:p>
    <w:p>
      <w:pPr>
        <w:pStyle w:val="Normal"/>
        <w:spacing w:lineRule="exact" w:line="380" w:before="80" w:after="0"/>
        <w:ind w:firstLine="454" w:right="0"/>
        <w:jc w:val="both"/>
        <w:rPr>
          <w:rFonts w:ascii="Times New Roman" w:hAnsi="Times New Roman" w:cs="Times New Roman"/>
          <w:bCs/>
          <w:color w:val="000000"/>
          <w:spacing w:val="4"/>
          <w:sz w:val="28"/>
          <w:szCs w:val="28"/>
        </w:rPr>
      </w:pPr>
      <w:r>
        <w:rPr>
          <w:rFonts w:cs="Times New Roman" w:ascii="Times New Roman" w:hAnsi="Times New Roman"/>
          <w:bCs/>
          <w:color w:val="000000"/>
          <w:spacing w:val="4"/>
          <w:sz w:val="28"/>
          <w:szCs w:val="28"/>
        </w:rPr>
        <w:t>+ Không kéo nạn nhân ra ngay nếu họ bị đè bởi đất đá lớn, tránh tổn thương thêm;</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Dùng vật dụng hỗ trợ như xà beng, cuốc xẻng, cọc gỗ để tạo lối thoát;</w:t>
      </w:r>
    </w:p>
    <w:p>
      <w:pPr>
        <w:pStyle w:val="Normal"/>
        <w:spacing w:lineRule="exact" w:line="380" w:before="80" w:after="0"/>
        <w:ind w:firstLine="454" w:right="0"/>
        <w:jc w:val="both"/>
        <w:rPr>
          <w:rFonts w:ascii="Times New Roman" w:hAnsi="Times New Roman" w:cs="Times New Roman"/>
          <w:bCs/>
          <w:color w:val="000000"/>
          <w:spacing w:val="4"/>
          <w:sz w:val="28"/>
          <w:szCs w:val="28"/>
        </w:rPr>
      </w:pPr>
      <w:r>
        <w:rPr>
          <w:rFonts w:cs="Times New Roman" w:ascii="Times New Roman" w:hAnsi="Times New Roman"/>
          <w:bCs/>
          <w:color w:val="000000"/>
          <w:spacing w:val="4"/>
          <w:sz w:val="28"/>
          <w:szCs w:val="28"/>
        </w:rPr>
        <w:t>+ Nếu có nguy cơ sạt tiếp, cần gia cố đất đá bằng tấm ván, bao cát trước khi tiếp cận.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Sơ cứu người bị nạn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Kiểm tra ý thức, nhịp thở của nạn nhân;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ngừng thở, ngừng tim, tiến hành hô hấp nhân tạo và ép tim ngoài lồng ngực ngay;</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Cầm máu, cố định gãy xương, tránh di chuyển mạnh nếu nạn nhân bị chấn thương nặng;</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Giữ ấm và trấn an nạn nhân, đặc biệt nếu bị vùi lâu trong đất, đá lạnh.</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Hỗ trợ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khi đến hiện trường, cụ thể: báo cáo nhanh số lượng nạn nhân, vị trí, tình trạng sức khỏe; hướng dẫn lực lượng chuyên nghiệp tiếp cận theo đường an toàn nhất; tiếp tục hỗ trợ đào bới, di chuyển nạn nhân ra ngoài.</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Lưu ý: không vào hiện trường cứu nạn ngay nếu đất, đá chưa ổn định, phải quan sát kỹ; không dùng phương tiện cơ giới (máy xúc, xe ủi) để đào khi có người mắc kẹt, tránh gây thương vong thêm; phối hợp với lực lượng Cảnh sát </w:t>
      </w:r>
      <w:r>
        <w:rPr>
          <w:rFonts w:cs="Times New Roman" w:ascii="Times New Roman" w:hAnsi="Times New Roman"/>
          <w:color w:val="000000"/>
          <w:sz w:val="28"/>
          <w:szCs w:val="28"/>
        </w:rPr>
        <w:t>phòng cháy, chữa cháy và cứu nạn, cứu hộ</w:t>
      </w:r>
      <w:r>
        <w:rPr>
          <w:rFonts w:cs="Times New Roman" w:ascii="Times New Roman" w:hAnsi="Times New Roman"/>
          <w:bCs/>
          <w:color w:val="000000"/>
          <w:sz w:val="28"/>
          <w:szCs w:val="28"/>
        </w:rPr>
        <w:t xml:space="preserve"> để đảm bảo an toàn.</w:t>
      </w:r>
    </w:p>
    <w:p>
      <w:pPr>
        <w:pStyle w:val="Normal"/>
        <w:spacing w:lineRule="exact" w:line="380" w:before="80" w:after="0"/>
        <w:ind w:firstLine="454" w:right="0"/>
        <w:jc w:val="both"/>
        <w:rPr>
          <w:rFonts w:ascii="Times New Roman" w:hAnsi="Times New Roman" w:cs="Times New Roman"/>
          <w:iCs/>
          <w:color w:val="000000"/>
          <w:sz w:val="28"/>
          <w:szCs w:val="28"/>
        </w:rPr>
      </w:pPr>
      <w:r>
        <w:rPr>
          <w:rFonts w:cs="Times New Roman" w:ascii="Times New Roman" w:hAnsi="Times New Roman"/>
          <w:iCs/>
          <w:color w:val="000000"/>
          <w:sz w:val="28"/>
          <w:szCs w:val="28"/>
        </w:rPr>
        <w:t>2.5. Tình huống tai nạn giao thông</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a</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Giả định tình huống</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color w:val="000000"/>
          <w:sz w:val="28"/>
          <w:szCs w:val="28"/>
          <w:lang w:val="nl-NL"/>
        </w:rPr>
        <w:t>- Vào</w:t>
      </w:r>
      <w:r>
        <w:rPr>
          <w:rFonts w:cs="Times New Roman" w:ascii="Times New Roman" w:hAnsi="Times New Roman"/>
          <w:color w:val="000000"/>
          <w:sz w:val="28"/>
          <w:szCs w:val="28"/>
        </w:rPr>
        <w:t xml:space="preserve"> hồi….giờ…..phút ….ngày</w:t>
      </w:r>
      <w:r>
        <w:rPr>
          <w:rFonts w:cs="Times New Roman" w:ascii="Times New Roman" w:hAnsi="Times New Roman"/>
          <w:bCs/>
          <w:color w:val="000000"/>
          <w:sz w:val="28"/>
          <w:szCs w:val="28"/>
          <w:lang w:val="nl-NL"/>
        </w:rPr>
        <w:t>..../..../....</w:t>
      </w:r>
      <w:r>
        <w:rPr>
          <w:rFonts w:cs="Times New Roman" w:ascii="Times New Roman" w:hAnsi="Times New Roman"/>
          <w:bCs/>
          <w:color w:val="000000"/>
          <w:sz w:val="28"/>
          <w:szCs w:val="28"/>
        </w:rPr>
        <w:t xml:space="preserve"> xảy ra tai nạn, sự cố do tai nạn giao thông gây ra làm … người bị mắc kẹt tại ……</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w:t>
      </w:r>
    </w:p>
    <w:p>
      <w:pPr>
        <w:pStyle w:val="Normal"/>
        <w:spacing w:lineRule="exact" w:line="380" w:before="80" w:after="0"/>
        <w:ind w:firstLine="454" w:right="0"/>
        <w:jc w:val="both"/>
        <w:rPr>
          <w:rFonts w:ascii="Times New Roman" w:hAnsi="Times New Roman" w:cs="Times New Roman"/>
          <w:bCs/>
          <w:color w:val="000000"/>
          <w:sz w:val="28"/>
          <w:szCs w:val="28"/>
          <w:lang w:val="en-US"/>
        </w:rPr>
      </w:pPr>
      <w:r>
        <w:rPr>
          <w:rFonts w:cs="Times New Roman" w:ascii="Times New Roman" w:hAnsi="Times New Roman"/>
          <w:bCs/>
          <w:color w:val="000000"/>
          <w:sz w:val="28"/>
          <w:szCs w:val="28"/>
        </w:rPr>
        <w:t>- Nguyên nhân do……</w:t>
      </w:r>
      <w:r>
        <w:rPr>
          <w:rFonts w:cs="Times New Roman" w:ascii="Times New Roman" w:hAnsi="Times New Roman"/>
          <w:bCs/>
          <w:color w:val="000000"/>
          <w:sz w:val="28"/>
          <w:szCs w:val="28"/>
          <w:lang w:val="en-US"/>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b</w:t>
      </w:r>
      <w:r>
        <w:rPr>
          <w:rFonts w:cs="Times New Roman" w:ascii="Times New Roman" w:hAnsi="Times New Roman"/>
          <w:bCs/>
          <w:color w:val="000000"/>
          <w:sz w:val="28"/>
          <w:szCs w:val="28"/>
          <w:lang w:val="en-US"/>
        </w:rPr>
        <w:t>)</w:t>
      </w:r>
      <w:r>
        <w:rPr>
          <w:rFonts w:cs="Times New Roman" w:ascii="Times New Roman" w:hAnsi="Times New Roman"/>
          <w:bCs/>
          <w:color w:val="000000"/>
          <w:sz w:val="28"/>
          <w:szCs w:val="28"/>
        </w:rPr>
        <w:t xml:space="preserve"> Tổ chức cứu nạn</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Khi phát hiện tai nạn, sự cố tai nạn giao thông có người bị mắc kẹt, người phát hiện cần thực hiện theo các bước sau:</w:t>
      </w:r>
    </w:p>
    <w:p>
      <w:pPr>
        <w:pStyle w:val="Normal"/>
        <w:spacing w:lineRule="exact" w:line="380" w:before="80" w:after="0"/>
        <w:ind w:firstLine="454" w:right="0"/>
        <w:jc w:val="both"/>
        <w:rPr>
          <w:rFonts w:ascii="Times New Roman" w:hAnsi="Times New Roman" w:cs="Times New Roman"/>
          <w:color w:val="000000"/>
          <w:spacing w:val="4"/>
          <w:sz w:val="28"/>
          <w:szCs w:val="28"/>
          <w:lang w:val="en-US"/>
        </w:rPr>
      </w:pPr>
      <w:r>
        <w:rPr>
          <w:rFonts w:cs="Times New Roman" w:ascii="Times New Roman" w:hAnsi="Times New Roman"/>
          <w:color w:val="000000"/>
          <w:spacing w:val="4"/>
          <w:sz w:val="28"/>
          <w:szCs w:val="28"/>
        </w:rPr>
        <w:t xml:space="preserve">+ Nhanh chóng báo động, đồng thời báo ngay cho người đứng đầu cơ sở và Đội trưởng Đội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color w:val="000000"/>
          <w:spacing w:val="4"/>
          <w:sz w:val="28"/>
          <w:szCs w:val="28"/>
        </w:rPr>
        <w:t>cơ sở hoặc chuyên ngành biết có tai nạn, sự cố xảy ra</w:t>
      </w:r>
      <w:r>
        <w:rPr>
          <w:rFonts w:cs="Times New Roman" w:ascii="Times New Roman" w:hAnsi="Times New Roman"/>
          <w:color w:val="000000"/>
          <w:spacing w:val="4"/>
          <w:sz w:val="28"/>
          <w:szCs w:val="28"/>
          <w:lang w:val="en-US"/>
        </w:rPr>
        <w:t>;</w:t>
      </w:r>
    </w:p>
    <w:p>
      <w:pPr>
        <w:pStyle w:val="Normal"/>
        <w:spacing w:lineRule="exact" w:line="380"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Điện thoại cho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theo số 114;</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cơ quan Y tế theo số 115;</w:t>
      </w:r>
    </w:p>
    <w:p>
      <w:pPr>
        <w:pStyle w:val="Normal"/>
        <w:spacing w:lineRule="exact" w:line="380" w:before="80" w:after="0"/>
        <w:ind w:firstLine="454" w:right="0"/>
        <w:jc w:val="both"/>
        <w:rPr>
          <w:rFonts w:ascii="Times New Roman" w:hAnsi="Times New Roman" w:cs="Times New Roman"/>
          <w:color w:val="000000"/>
          <w:sz w:val="28"/>
          <w:szCs w:val="28"/>
        </w:rPr>
      </w:pPr>
      <w:r>
        <w:rPr>
          <w:rFonts w:cs="Times New Roman" w:ascii="Times New Roman" w:hAnsi="Times New Roman"/>
          <w:color w:val="000000"/>
          <w:sz w:val="28"/>
          <w:szCs w:val="28"/>
        </w:rPr>
        <w:t>+ Điện thoại cho Công an cấp xã, chính quyền địa phương và các cơ quan có liên quan khác;</w:t>
      </w:r>
    </w:p>
    <w:p>
      <w:pPr>
        <w:pStyle w:val="Normal"/>
        <w:spacing w:lineRule="exact" w:line="380" w:before="80" w:after="0"/>
        <w:ind w:firstLine="454" w:right="0"/>
        <w:jc w:val="both"/>
        <w:rPr>
          <w:rFonts w:ascii="Times New Roman" w:hAnsi="Times New Roman" w:cs="Times New Roman"/>
          <w:bCs/>
          <w:color w:val="000000"/>
          <w:spacing w:val="6"/>
          <w:sz w:val="28"/>
          <w:szCs w:val="28"/>
        </w:rPr>
      </w:pPr>
      <w:r>
        <w:rPr>
          <w:rFonts w:cs="Times New Roman" w:ascii="Times New Roman" w:hAnsi="Times New Roman"/>
          <w:bCs/>
          <w:color w:val="000000"/>
          <w:spacing w:val="6"/>
          <w:sz w:val="28"/>
          <w:szCs w:val="28"/>
        </w:rPr>
        <w:t>+ Cung cấp thông tin chi tiết: vị trí xảy ra tai nạn giao thông, số người mắc kẹt (nếu có thể xác định), tình trạng của phương tiện hoặc người bị nạn trên phương tiện.</w:t>
      </w:r>
    </w:p>
    <w:p>
      <w:pPr>
        <w:pStyle w:val="Normal"/>
        <w:spacing w:lineRule="exact" w:line="380" w:before="80" w:after="0"/>
        <w:ind w:firstLine="454" w:right="0"/>
        <w:jc w:val="both"/>
        <w:rPr>
          <w:rFonts w:ascii="Times New Roman" w:hAnsi="Times New Roman" w:cs="Times New Roman"/>
          <w:b/>
          <w:color w:val="000000"/>
          <w:sz w:val="28"/>
          <w:szCs w:val="28"/>
        </w:rPr>
      </w:pPr>
      <w:r>
        <w:rPr>
          <w:rFonts w:cs="Times New Roman" w:ascii="Times New Roman" w:hAnsi="Times New Roman"/>
          <w:b/>
          <w:color w:val="000000"/>
          <w:sz w:val="28"/>
          <w:szCs w:val="28"/>
        </w:rPr>
        <w:t xml:space="preserve">* Đối với tình huống tai nạn giao thông đường bộ </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Đánh giá nhanh tình hình, khoanh vùng hiện trường và quan sát số lượng, vị trí người bị mắc kẹt, điều kiện môi trường để quyết định phương pháp, biện pháp cứu người, cụ thể:</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Khoanh vùng hiện trường, đặt biển cảnh báo hoặc vật cản để cảnh báo cho các phương tiện giao thông khác;</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w:t>
      </w:r>
      <w:r>
        <w:rPr>
          <w:rFonts w:cs="Times New Roman" w:ascii="Times New Roman" w:hAnsi="Times New Roman"/>
          <w:bCs/>
          <w:color w:val="000000"/>
          <w:sz w:val="28"/>
          <w:szCs w:val="28"/>
        </w:rPr>
        <w:t>+ Kiểm tra nguy cơ thứ cấp: rò rỉ xăng, dầu, chập điện có thể gây cháy nổ; xe có thể bị lật tiếp, trôi xuống vực hoặc xuống nước; cắt điện phương tiện (nếu có thể) để tránh chập cháy.</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Tiến hành cứu nạn, cứu hộ đối với người bị mắc kẹt trong xe:</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Kiểm tra mức độ mắc kẹt: nếu cửa có thể mở, hỗ trợ nạn nhân thoát ra; nếu cửa kẹt, dùng xà beng, kìm cộng lực, búa phá kính để tạo lối thoát; phá kính xe: đập kính hông hoặc kính sau, tránh gây thương tích cho nạn nhân;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Giữ an toàn cột sống nếu nạn nhân bị thương nặng.</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Tiến hành cứu nạn, cứu hộ đối với người bị văng ra ngoài:</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Không di chuyển nạn nhân ngay nếu nghi chấn thương cột sống, trừ khi nguy hiểm đến tính mạng người bị nạn;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ngừng thở, ngừng tim, tiến hành hô hấp nhân tạo và ép tim ngoài lồng ngực ngay lập tức;</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Cầm máu, cố định gãy xương, tránh làm tổn thương thêm;</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Giữ ấm và trấn an nạn nhân trong khi chờ lực lượng y tế đến.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Hỗ trợ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khi đến hiện trường, cụ thể: báo cáo nhanh số người bị nạn, tình trạng, biện pháp đã thực hiện; hỗ trợ di chuyển nạn nhân lên xe cứu thương; giúp điều tiết giao thông, tránh ùn tắc gây cản trở cứu hộ.</w:t>
      </w:r>
    </w:p>
    <w:p>
      <w:pPr>
        <w:pStyle w:val="Normal"/>
        <w:spacing w:lineRule="exact" w:line="376" w:before="80" w:after="0"/>
        <w:ind w:firstLine="454" w:right="0"/>
        <w:jc w:val="both"/>
        <w:rPr>
          <w:rFonts w:ascii="Times New Roman" w:hAnsi="Times New Roman" w:cs="Times New Roman"/>
          <w:b/>
          <w:color w:val="000000"/>
          <w:sz w:val="28"/>
          <w:szCs w:val="28"/>
        </w:rPr>
      </w:pPr>
      <w:r>
        <w:rPr>
          <w:rFonts w:cs="Times New Roman" w:ascii="Times New Roman" w:hAnsi="Times New Roman"/>
          <w:b/>
          <w:color w:val="000000"/>
          <w:sz w:val="28"/>
          <w:szCs w:val="28"/>
        </w:rPr>
        <w:t>* Đối với tình huống tai nạn giao thông đường thuỷ</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Đánh giá tình huống và đảm bảo an toàn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Quan sát tình trạng tàu, thuyền: có bị chìm không?; có nguy cơ va chạm thêm không?; có rò rỉ nhiên liệu, chập điện không?;</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Khoanh vùng hiện trường, đặt phao hoặc cảnh báo tàu khác khu vực xảy ra tai nạn, sự cố.</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Tiến hành cứu nạn, cứu hộ đối với người rơi xuống nước:</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Ném phao cứu sinh, dây thừng, can nhựa để nạn nhân bám vào;</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phải xuống nước, chỉ cứu khi có kỹ năng bơi cứu hộ, tiếp cận từ phía sau để tránh bị nạn nhân kéo chìm;</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nạn nhân bất tỉnh, giữ đầu họ nổi trên mặt nước và đưa vào bờ nhanh nhất có thể.</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Tiến hành cứu nạn, cứu hộ đối với mắc kẹt trong tàu, thuyền: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tàu chưa chìm hẳn, hỗ trợ nạn nhân thoát khỏi khoang tàu, thuyền;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có khói, cháy, hướng dẫn nạn nhân ra khỏi khu vực nguy hiểm;</w:t>
      </w:r>
    </w:p>
    <w:p>
      <w:pPr>
        <w:pStyle w:val="Normal"/>
        <w:spacing w:lineRule="exact" w:line="376" w:before="80" w:after="0"/>
        <w:ind w:firstLine="454" w:right="0"/>
        <w:jc w:val="both"/>
        <w:rPr>
          <w:rFonts w:ascii="Times New Roman" w:hAnsi="Times New Roman" w:cs="Times New Roman"/>
          <w:bCs/>
          <w:color w:val="000000"/>
          <w:spacing w:val="-12"/>
          <w:sz w:val="28"/>
          <w:szCs w:val="28"/>
        </w:rPr>
      </w:pPr>
      <w:r>
        <w:rPr>
          <w:rFonts w:cs="Times New Roman" w:ascii="Times New Roman" w:hAnsi="Times New Roman"/>
          <w:bCs/>
          <w:color w:val="000000"/>
          <w:spacing w:val="-12"/>
          <w:sz w:val="28"/>
          <w:szCs w:val="28"/>
        </w:rPr>
        <w:t>+ Nếu tàu đang chìm, hướng dẫn nạn nhân bám vào vật nổi (ván gỗ, thùng phuy, phao).</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Sơ cứu người bị nạn: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Kiểm tra ý thức, nhịp thở của nạn nhân;</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Nếu ngừng thở, tiến hành hô hấp nhân tạo ngay trên tàu hoặc bờ;</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Ủ ấm cho nạn nhân nếu bị lạnh hoặc ngạt nước;</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Cố định gãy xương, băng bó vết thương nếu có.</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xml:space="preserve">- Hỗ trợ lực lượng Cảnh sát </w:t>
      </w:r>
      <w:r>
        <w:rPr>
          <w:rFonts w:cs="Times New Roman" w:ascii="Times New Roman" w:hAnsi="Times New Roman"/>
          <w:color w:val="000000"/>
          <w:sz w:val="28"/>
          <w:szCs w:val="28"/>
        </w:rPr>
        <w:t xml:space="preserve">phòng cháy, chữa cháy và cứu nạn, cứu hộ </w:t>
      </w:r>
      <w:r>
        <w:rPr>
          <w:rFonts w:cs="Times New Roman" w:ascii="Times New Roman" w:hAnsi="Times New Roman"/>
          <w:bCs/>
          <w:color w:val="000000"/>
          <w:sz w:val="28"/>
          <w:szCs w:val="28"/>
        </w:rPr>
        <w:t>khi đến hiện trường, cụ thể: cung cấp thông tin về số người bị nạn, tình trạng sức khỏe; hỗ trợ di chuyển nạn nhân lên bờ hoặc lên tàu cứu hộ.</w:t>
      </w:r>
    </w:p>
    <w:p>
      <w:pPr>
        <w:pStyle w:val="Normal"/>
        <w:spacing w:lineRule="exact" w:line="376" w:before="80" w:after="0"/>
        <w:ind w:firstLine="454" w:right="0"/>
        <w:jc w:val="both"/>
        <w:rPr>
          <w:rFonts w:ascii="Times New Roman" w:hAnsi="Times New Roman" w:cs="Times New Roman"/>
          <w:bCs/>
          <w:color w:val="000000"/>
          <w:sz w:val="28"/>
          <w:szCs w:val="28"/>
        </w:rPr>
      </w:pPr>
      <w:r>
        <w:rPr>
          <w:rFonts w:cs="Times New Roman" w:ascii="Times New Roman" w:hAnsi="Times New Roman"/>
          <w:bCs/>
          <w:color w:val="000000"/>
          <w:sz w:val="28"/>
          <w:szCs w:val="28"/>
        </w:rPr>
        <w:t>- Lưu ý: không nhảy xuống nước cứu nạn nếu không có kỹ năng, hãy hỗ trợ từ xa bằng phao, dây thừng; không di chuyển nạn nhân chấn thương cột sống, trừ khi có nguy cơ tử vong nếu ở nguyên vị trí; luôn ưu tiên an toàn cho lực lượng cứu nạn trước khi thực hiện giải cứu.</w:t>
      </w:r>
    </w:p>
    <w:p>
      <w:pPr>
        <w:pStyle w:val="Normal"/>
        <w:spacing w:before="80" w:after="0"/>
        <w:ind w:firstLine="454" w:right="0"/>
        <w:jc w:val="both"/>
        <w:rPr>
          <w:rFonts w:ascii="Times New Roman" w:hAnsi="Times New Roman" w:cs="Times New Roman"/>
          <w:b/>
          <w:bCs/>
          <w:color w:val="000000"/>
          <w:sz w:val="28"/>
          <w:szCs w:val="28"/>
          <w:lang w:val="nl-NL"/>
        </w:rPr>
      </w:pPr>
      <w:r>
        <w:rPr>
          <w:rFonts w:cs="Times New Roman" w:ascii="Times New Roman" w:hAnsi="Times New Roman"/>
          <w:b/>
          <w:bCs/>
          <w:color w:val="000000"/>
          <w:sz w:val="28"/>
          <w:szCs w:val="28"/>
        </w:rPr>
        <w:t>V</w:t>
      </w:r>
      <w:r>
        <w:rPr>
          <w:rFonts w:cs="Times New Roman" w:ascii="Times New Roman" w:hAnsi="Times New Roman"/>
          <w:b/>
          <w:bCs/>
          <w:color w:val="000000"/>
          <w:sz w:val="28"/>
          <w:szCs w:val="28"/>
          <w:lang w:val="nl-NL"/>
        </w:rPr>
        <w:t>. CẬP</w:t>
      </w:r>
      <w:r>
        <w:rPr>
          <w:rFonts w:cs="Times New Roman" w:ascii="Times New Roman" w:hAnsi="Times New Roman"/>
          <w:b/>
          <w:bCs/>
          <w:color w:val="000000"/>
          <w:sz w:val="28"/>
          <w:szCs w:val="28"/>
        </w:rPr>
        <w:t xml:space="preserve"> NHẬT, B</w:t>
      </w:r>
      <w:r>
        <w:rPr>
          <w:rFonts w:cs="Times New Roman" w:ascii="Times New Roman" w:hAnsi="Times New Roman"/>
          <w:b/>
          <w:bCs/>
          <w:color w:val="000000"/>
          <w:sz w:val="28"/>
          <w:szCs w:val="28"/>
          <w:lang w:val="nl-NL"/>
        </w:rPr>
        <w:t>Ổ SUNG, CHỈNH LÝ PHƯƠNG ÁN</w:t>
      </w:r>
    </w:p>
    <w:p>
      <w:pPr>
        <w:pStyle w:val="Normal"/>
        <w:spacing w:before="80" w:after="0"/>
        <w:ind w:firstLine="567" w:right="0"/>
        <w:jc w:val="both"/>
        <w:rPr>
          <w:rFonts w:ascii="Times New Roman" w:hAnsi="Times New Roman" w:cs="Times New Roman"/>
          <w:bCs/>
          <w:color w:val="000000"/>
          <w:sz w:val="4"/>
          <w:szCs w:val="28"/>
          <w:lang w:val="nl-NL"/>
        </w:rPr>
      </w:pPr>
      <w:r>
        <w:rPr>
          <w:rFonts w:cs="Times New Roman" w:ascii="Times New Roman" w:hAnsi="Times New Roman"/>
          <w:b/>
          <w:bCs/>
          <w:color w:val="000000"/>
          <w:sz w:val="4"/>
          <w:szCs w:val="28"/>
          <w:lang w:val="nl-NL"/>
        </w:rPr>
      </w:r>
    </w:p>
    <w:tbl>
      <w:tblPr>
        <w:tblW w:w="4850" w:type="pct"/>
        <w:jc w:val="left"/>
        <w:tblInd w:w="108" w:type="dxa"/>
        <w:tblLayout w:type="fixed"/>
        <w:tblCellMar>
          <w:top w:w="0" w:type="dxa"/>
          <w:left w:w="108" w:type="dxa"/>
          <w:bottom w:w="0" w:type="dxa"/>
          <w:right w:w="108" w:type="dxa"/>
        </w:tblCellMar>
      </w:tblPr>
      <w:tblGrid>
        <w:gridCol w:w="879"/>
        <w:gridCol w:w="1990"/>
        <w:gridCol w:w="3671"/>
        <w:gridCol w:w="2523"/>
      </w:tblGrid>
      <w:tr>
        <w:trPr>
          <w:tblHeader w:val="true"/>
          <w:trHeight w:val="818" w:hRule="atLeast"/>
        </w:trPr>
        <w:tc>
          <w:tcPr>
            <w:tcW w:w="879"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bCs/>
                <w:color w:val="000000"/>
                <w:sz w:val="28"/>
                <w:szCs w:val="28"/>
                <w:lang w:val="nl-NL"/>
              </w:rPr>
            </w:pPr>
            <w:r>
              <w:rPr>
                <w:rFonts w:cs="Times New Roman" w:ascii="Times New Roman" w:hAnsi="Times New Roman"/>
                <w:b/>
                <w:bCs/>
                <w:color w:val="000000"/>
                <w:sz w:val="28"/>
                <w:szCs w:val="28"/>
                <w:lang w:val="nl-NL"/>
              </w:rPr>
              <w:t>TT</w:t>
            </w:r>
          </w:p>
        </w:tc>
        <w:tc>
          <w:tcPr>
            <w:tcW w:w="1990"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bCs/>
                <w:color w:val="000000"/>
                <w:sz w:val="28"/>
                <w:szCs w:val="28"/>
                <w:lang w:val="nl-NL"/>
              </w:rPr>
            </w:pPr>
            <w:r>
              <w:rPr>
                <w:rFonts w:cs="Times New Roman" w:ascii="Times New Roman" w:hAnsi="Times New Roman"/>
                <w:b/>
                <w:bCs/>
                <w:color w:val="000000"/>
                <w:sz w:val="28"/>
                <w:szCs w:val="28"/>
                <w:lang w:val="nl-NL"/>
              </w:rPr>
              <w:t xml:space="preserve">Ngày, </w:t>
            </w:r>
          </w:p>
          <w:p>
            <w:pPr>
              <w:pStyle w:val="Normal"/>
              <w:ind w:right="51"/>
              <w:jc w:val="center"/>
              <w:rPr>
                <w:rFonts w:ascii="Times New Roman" w:hAnsi="Times New Roman" w:cs="Times New Roman"/>
                <w:b/>
                <w:bCs/>
                <w:color w:val="000000"/>
                <w:sz w:val="28"/>
                <w:szCs w:val="28"/>
                <w:lang w:val="nl-NL"/>
              </w:rPr>
            </w:pPr>
            <w:r>
              <w:rPr>
                <w:rFonts w:cs="Times New Roman" w:ascii="Times New Roman" w:hAnsi="Times New Roman"/>
                <w:b/>
                <w:bCs/>
                <w:color w:val="000000"/>
                <w:sz w:val="28"/>
                <w:szCs w:val="28"/>
                <w:lang w:val="nl-NL"/>
              </w:rPr>
              <w:t>tháng, năm</w:t>
            </w:r>
          </w:p>
        </w:tc>
        <w:tc>
          <w:tcPr>
            <w:tcW w:w="3671"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bCs/>
                <w:color w:val="000000"/>
                <w:sz w:val="28"/>
                <w:szCs w:val="28"/>
                <w:lang w:val="nl-NL"/>
              </w:rPr>
            </w:pPr>
            <w:r>
              <w:rPr>
                <w:rFonts w:cs="Times New Roman" w:ascii="Times New Roman" w:hAnsi="Times New Roman"/>
                <w:b/>
                <w:bCs/>
                <w:color w:val="000000"/>
                <w:sz w:val="28"/>
                <w:szCs w:val="28"/>
                <w:lang w:val="nl-NL"/>
              </w:rPr>
              <w:t>Nội dung</w:t>
            </w:r>
          </w:p>
          <w:p>
            <w:pPr>
              <w:pStyle w:val="Normal"/>
              <w:ind w:right="51"/>
              <w:jc w:val="center"/>
              <w:rPr>
                <w:rFonts w:ascii="Times New Roman" w:hAnsi="Times New Roman" w:cs="Times New Roman"/>
                <w:b/>
                <w:bCs/>
                <w:color w:val="000000"/>
                <w:sz w:val="28"/>
                <w:szCs w:val="28"/>
                <w:lang w:val="nl-NL"/>
              </w:rPr>
            </w:pPr>
            <w:r>
              <w:rPr>
                <w:rFonts w:cs="Times New Roman" w:ascii="Times New Roman" w:hAnsi="Times New Roman"/>
                <w:b/>
                <w:bCs/>
                <w:color w:val="000000"/>
                <w:sz w:val="28"/>
                <w:szCs w:val="28"/>
              </w:rPr>
              <w:t>c</w:t>
            </w:r>
            <w:r>
              <w:rPr>
                <w:rFonts w:cs="Times New Roman" w:ascii="Times New Roman" w:hAnsi="Times New Roman"/>
                <w:b/>
                <w:bCs/>
                <w:color w:val="000000"/>
                <w:sz w:val="28"/>
                <w:szCs w:val="28"/>
                <w:lang w:val="nl-NL"/>
              </w:rPr>
              <w:t>ập</w:t>
            </w:r>
            <w:r>
              <w:rPr>
                <w:rFonts w:cs="Times New Roman" w:ascii="Times New Roman" w:hAnsi="Times New Roman"/>
                <w:b/>
                <w:bCs/>
                <w:color w:val="000000"/>
                <w:sz w:val="28"/>
                <w:szCs w:val="28"/>
              </w:rPr>
              <w:t xml:space="preserve"> nhật, </w:t>
            </w:r>
            <w:r>
              <w:rPr>
                <w:rFonts w:cs="Times New Roman" w:ascii="Times New Roman" w:hAnsi="Times New Roman"/>
                <w:b/>
                <w:bCs/>
                <w:color w:val="000000"/>
                <w:sz w:val="28"/>
                <w:szCs w:val="28"/>
                <w:lang w:val="nl-NL"/>
              </w:rPr>
              <w:t>bổ sung, chỉnh lý</w:t>
            </w:r>
          </w:p>
        </w:tc>
        <w:tc>
          <w:tcPr>
            <w:tcW w:w="2523"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bCs/>
                <w:color w:val="000000"/>
                <w:sz w:val="28"/>
                <w:szCs w:val="28"/>
                <w:lang w:val="nl-NL"/>
              </w:rPr>
            </w:pPr>
            <w:r>
              <w:rPr>
                <w:rFonts w:cs="Times New Roman" w:ascii="Times New Roman" w:hAnsi="Times New Roman"/>
                <w:b/>
                <w:bCs/>
                <w:color w:val="000000"/>
                <w:sz w:val="28"/>
                <w:szCs w:val="28"/>
                <w:lang w:val="nl-NL"/>
              </w:rPr>
              <w:t xml:space="preserve">Người </w:t>
            </w:r>
          </w:p>
          <w:p>
            <w:pPr>
              <w:pStyle w:val="Normal"/>
              <w:ind w:right="51"/>
              <w:jc w:val="center"/>
              <w:rPr>
                <w:rFonts w:ascii="Times New Roman" w:hAnsi="Times New Roman" w:cs="Times New Roman"/>
                <w:b/>
                <w:bCs/>
                <w:color w:val="000000"/>
                <w:sz w:val="28"/>
                <w:szCs w:val="28"/>
              </w:rPr>
            </w:pPr>
            <w:r>
              <w:rPr>
                <w:rFonts w:cs="Times New Roman" w:ascii="Times New Roman" w:hAnsi="Times New Roman"/>
                <w:b/>
                <w:bCs/>
                <w:color w:val="000000"/>
                <w:sz w:val="28"/>
                <w:szCs w:val="28"/>
              </w:rPr>
              <w:t>đ</w:t>
            </w:r>
            <w:r>
              <w:rPr>
                <w:rFonts w:cs="Times New Roman" w:ascii="Times New Roman" w:hAnsi="Times New Roman"/>
                <w:b/>
                <w:bCs/>
                <w:color w:val="000000"/>
                <w:sz w:val="28"/>
                <w:szCs w:val="28"/>
                <w:lang w:val="nl-NL"/>
              </w:rPr>
              <w:t>ứng</w:t>
            </w:r>
            <w:r>
              <w:rPr>
                <w:rFonts w:cs="Times New Roman" w:ascii="Times New Roman" w:hAnsi="Times New Roman"/>
                <w:b/>
                <w:bCs/>
                <w:color w:val="000000"/>
                <w:sz w:val="28"/>
                <w:szCs w:val="28"/>
              </w:rPr>
              <w:t xml:space="preserve"> đầu cơ sở </w:t>
            </w:r>
            <w:r>
              <w:rPr>
                <w:rFonts w:cs="Times New Roman" w:ascii="Times New Roman" w:hAnsi="Times New Roman"/>
                <w:b/>
                <w:bCs/>
                <w:color w:val="000000"/>
                <w:sz w:val="28"/>
                <w:szCs w:val="28"/>
                <w:lang w:val="nl-NL"/>
              </w:rPr>
              <w:t>ký</w:t>
            </w:r>
            <w:r>
              <w:rPr>
                <w:rFonts w:cs="Times New Roman" w:ascii="Times New Roman" w:hAnsi="Times New Roman"/>
                <w:b/>
                <w:bCs/>
                <w:color w:val="000000"/>
                <w:sz w:val="28"/>
                <w:szCs w:val="28"/>
              </w:rPr>
              <w:t xml:space="preserve"> xác nhận</w:t>
            </w:r>
          </w:p>
        </w:tc>
      </w:tr>
      <w:tr>
        <w:trPr>
          <w:trHeight w:val="297" w:hRule="atLeast"/>
        </w:trPr>
        <w:tc>
          <w:tcPr>
            <w:tcW w:w="879"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Cs/>
                <w:color w:val="000000"/>
                <w:sz w:val="28"/>
                <w:szCs w:val="28"/>
                <w:lang w:val="nl-NL"/>
              </w:rPr>
            </w:pPr>
            <w:r>
              <w:rPr>
                <w:rFonts w:cs="Times New Roman" w:ascii="Times New Roman" w:hAnsi="Times New Roman"/>
                <w:bCs/>
                <w:color w:val="000000"/>
                <w:sz w:val="28"/>
                <w:szCs w:val="28"/>
              </w:rPr>
              <w:t>1</w:t>
            </w:r>
          </w:p>
        </w:tc>
        <w:tc>
          <w:tcPr>
            <w:tcW w:w="1990"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Cs/>
                <w:color w:val="000000"/>
                <w:sz w:val="28"/>
                <w:szCs w:val="28"/>
                <w:lang w:val="nl-NL"/>
              </w:rPr>
            </w:pPr>
            <w:r>
              <w:rPr>
                <w:rFonts w:cs="Times New Roman" w:ascii="Times New Roman" w:hAnsi="Times New Roman"/>
                <w:bCs/>
                <w:color w:val="000000"/>
                <w:sz w:val="28"/>
                <w:szCs w:val="28"/>
              </w:rPr>
              <w:t>2</w:t>
            </w:r>
          </w:p>
        </w:tc>
        <w:tc>
          <w:tcPr>
            <w:tcW w:w="3671"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Cs/>
                <w:color w:val="000000"/>
                <w:sz w:val="28"/>
                <w:szCs w:val="28"/>
                <w:lang w:val="nl-NL"/>
              </w:rPr>
            </w:pPr>
            <w:r>
              <w:rPr>
                <w:rFonts w:cs="Times New Roman" w:ascii="Times New Roman" w:hAnsi="Times New Roman"/>
                <w:bCs/>
                <w:color w:val="000000"/>
                <w:sz w:val="28"/>
                <w:szCs w:val="28"/>
              </w:rPr>
              <w:t>3</w:t>
            </w:r>
          </w:p>
        </w:tc>
        <w:tc>
          <w:tcPr>
            <w:tcW w:w="2523"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Cs/>
                <w:color w:val="000000"/>
                <w:sz w:val="28"/>
                <w:szCs w:val="28"/>
              </w:rPr>
            </w:pPr>
            <w:r>
              <w:rPr>
                <w:rFonts w:cs="Times New Roman" w:ascii="Times New Roman" w:hAnsi="Times New Roman"/>
                <w:bCs/>
                <w:color w:val="000000"/>
                <w:sz w:val="28"/>
                <w:szCs w:val="28"/>
              </w:rPr>
              <w:t>4</w:t>
            </w:r>
          </w:p>
        </w:tc>
      </w:tr>
      <w:tr>
        <w:trPr>
          <w:trHeight w:val="398" w:hRule="atLeast"/>
        </w:trPr>
        <w:tc>
          <w:tcPr>
            <w:tcW w:w="879"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1990"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3671"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2523"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r>
      <w:tr>
        <w:trPr>
          <w:trHeight w:val="398" w:hRule="atLeast"/>
        </w:trPr>
        <w:tc>
          <w:tcPr>
            <w:tcW w:w="879"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1990"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3671"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2523"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r>
      <w:tr>
        <w:trPr>
          <w:trHeight w:val="398" w:hRule="atLeast"/>
        </w:trPr>
        <w:tc>
          <w:tcPr>
            <w:tcW w:w="879"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1990"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3671"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2523"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r>
      <w:tr>
        <w:trPr>
          <w:trHeight w:val="398" w:hRule="atLeast"/>
        </w:trPr>
        <w:tc>
          <w:tcPr>
            <w:tcW w:w="879"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1990"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3671"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2523"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r>
      <w:tr>
        <w:trPr>
          <w:trHeight w:val="398" w:hRule="atLeast"/>
        </w:trPr>
        <w:tc>
          <w:tcPr>
            <w:tcW w:w="879"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1990"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3671"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2523"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r>
      <w:tr>
        <w:trPr>
          <w:trHeight w:val="398" w:hRule="atLeast"/>
        </w:trPr>
        <w:tc>
          <w:tcPr>
            <w:tcW w:w="879"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1990"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3671"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2523"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r>
      <w:tr>
        <w:trPr>
          <w:trHeight w:val="398" w:hRule="atLeast"/>
        </w:trPr>
        <w:tc>
          <w:tcPr>
            <w:tcW w:w="879"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1990"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3671"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c>
          <w:tcPr>
            <w:tcW w:w="2523" w:type="dxa"/>
            <w:tcBorders>
              <w:top w:val="single" w:sz="4" w:space="0" w:color="000000"/>
              <w:left w:val="single" w:sz="4" w:space="0" w:color="000000"/>
              <w:bottom w:val="single" w:sz="4" w:space="0" w:color="000000"/>
              <w:right w:val="single" w:sz="4" w:space="0" w:color="000000"/>
            </w:tcBorders>
          </w:tcPr>
          <w:p>
            <w:pPr>
              <w:pStyle w:val="Normal"/>
              <w:snapToGrid w:val="false"/>
              <w:ind w:right="51"/>
              <w:rPr>
                <w:rFonts w:ascii="Times New Roman" w:hAnsi="Times New Roman" w:cs="Times New Roman"/>
                <w:bCs/>
                <w:color w:val="000000"/>
                <w:sz w:val="28"/>
                <w:szCs w:val="28"/>
                <w:lang w:val="nl-NL"/>
              </w:rPr>
            </w:pPr>
            <w:r>
              <w:rPr>
                <w:rFonts w:cs="Times New Roman" w:ascii="Times New Roman" w:hAnsi="Times New Roman"/>
                <w:bCs/>
                <w:color w:val="000000"/>
                <w:sz w:val="28"/>
                <w:szCs w:val="28"/>
                <w:lang w:val="nl-NL"/>
              </w:rPr>
            </w:r>
          </w:p>
        </w:tc>
      </w:tr>
    </w:tbl>
    <w:p>
      <w:pPr>
        <w:pStyle w:val="Normal"/>
        <w:spacing w:before="80" w:after="120"/>
        <w:ind w:firstLine="454" w:right="0"/>
        <w:jc w:val="both"/>
        <w:rPr>
          <w:rFonts w:ascii="Times New Roman" w:hAnsi="Times New Roman" w:cs="Times New Roman"/>
          <w:color w:val="000000"/>
          <w:spacing w:val="-4"/>
          <w:sz w:val="28"/>
          <w:szCs w:val="28"/>
          <w:vertAlign w:val="superscript"/>
          <w:lang w:val="nl-NL"/>
        </w:rPr>
      </w:pPr>
      <w:r>
        <w:rPr>
          <w:rFonts w:cs="Times New Roman" w:ascii="Times New Roman" w:hAnsi="Times New Roman"/>
          <w:b/>
          <w:bCs/>
          <w:color w:val="000000"/>
          <w:spacing w:val="-4"/>
          <w:sz w:val="28"/>
          <w:szCs w:val="28"/>
          <w:vertAlign w:val="superscript"/>
          <w:lang w:val="nl-NL"/>
        </w:rPr>
        <w:t>VI. THEO DÕI THỰC TẬP PHƯƠNG ÁN</w:t>
      </w:r>
    </w:p>
    <w:tbl>
      <w:tblPr>
        <w:tblW w:w="4850" w:type="pct"/>
        <w:jc w:val="left"/>
        <w:tblInd w:w="108" w:type="dxa"/>
        <w:tblLayout w:type="fixed"/>
        <w:tblCellMar>
          <w:top w:w="0" w:type="dxa"/>
          <w:left w:w="108" w:type="dxa"/>
          <w:bottom w:w="0" w:type="dxa"/>
          <w:right w:w="108" w:type="dxa"/>
        </w:tblCellMar>
      </w:tblPr>
      <w:tblGrid>
        <w:gridCol w:w="790"/>
        <w:gridCol w:w="2019"/>
        <w:gridCol w:w="3607"/>
        <w:gridCol w:w="2647"/>
      </w:tblGrid>
      <w:tr>
        <w:trPr>
          <w:trHeight w:val="931" w:hRule="atLeast"/>
        </w:trPr>
        <w:tc>
          <w:tcPr>
            <w:tcW w:w="79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b/>
                <w:color w:val="000000"/>
                <w:sz w:val="28"/>
                <w:szCs w:val="28"/>
              </w:rPr>
            </w:pPr>
            <w:r>
              <w:rPr>
                <w:rFonts w:cs="Times New Roman" w:ascii="Times New Roman" w:hAnsi="Times New Roman"/>
                <w:b/>
                <w:bCs/>
                <w:color w:val="000000"/>
                <w:sz w:val="28"/>
                <w:szCs w:val="28"/>
                <w:lang w:val="nl-NL"/>
              </w:rPr>
              <w:t>TT</w:t>
            </w:r>
          </w:p>
        </w:tc>
        <w:tc>
          <w:tcPr>
            <w:tcW w:w="20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b/>
                <w:color w:val="000000"/>
                <w:sz w:val="28"/>
                <w:szCs w:val="28"/>
              </w:rPr>
            </w:pPr>
            <w:r>
              <w:rPr>
                <w:rFonts w:cs="Times New Roman" w:ascii="Times New Roman" w:hAnsi="Times New Roman"/>
                <w:b/>
                <w:color w:val="000000"/>
                <w:sz w:val="28"/>
                <w:szCs w:val="28"/>
              </w:rPr>
              <w:t>Ngày, tháng,</w:t>
            </w:r>
          </w:p>
          <w:p>
            <w:pPr>
              <w:pStyle w:val="Normal"/>
              <w:jc w:val="center"/>
              <w:rPr>
                <w:rFonts w:ascii="Times New Roman" w:hAnsi="Times New Roman" w:cs="Times New Roman"/>
                <w:b/>
                <w:color w:val="000000"/>
                <w:sz w:val="28"/>
                <w:szCs w:val="28"/>
                <w:lang w:val="nl-NL"/>
              </w:rPr>
            </w:pPr>
            <w:r>
              <w:rPr>
                <w:rFonts w:cs="Times New Roman" w:ascii="Times New Roman" w:hAnsi="Times New Roman"/>
                <w:b/>
                <w:color w:val="000000"/>
                <w:sz w:val="28"/>
                <w:szCs w:val="28"/>
              </w:rPr>
              <w:t>năm</w:t>
            </w:r>
          </w:p>
        </w:tc>
        <w:tc>
          <w:tcPr>
            <w:tcW w:w="3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s="Times New Roman"/>
                <w:b/>
                <w:color w:val="000000"/>
                <w:sz w:val="28"/>
                <w:szCs w:val="28"/>
              </w:rPr>
            </w:pPr>
            <w:r>
              <w:rPr>
                <w:rFonts w:cs="Times New Roman" w:ascii="Times New Roman" w:hAnsi="Times New Roman"/>
                <w:b/>
                <w:color w:val="000000"/>
                <w:sz w:val="28"/>
                <w:szCs w:val="28"/>
              </w:rPr>
              <w:t>Tình huống thực tập</w:t>
            </w:r>
          </w:p>
        </w:tc>
        <w:tc>
          <w:tcPr>
            <w:tcW w:w="2647"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b/>
                <w:bCs/>
                <w:color w:val="000000"/>
                <w:sz w:val="28"/>
                <w:szCs w:val="28"/>
                <w:lang w:val="nl-NL"/>
              </w:rPr>
            </w:pPr>
            <w:r>
              <w:rPr>
                <w:rFonts w:cs="Times New Roman" w:ascii="Times New Roman" w:hAnsi="Times New Roman"/>
                <w:b/>
                <w:bCs/>
                <w:color w:val="000000"/>
                <w:sz w:val="28"/>
                <w:szCs w:val="28"/>
                <w:lang w:val="nl-NL"/>
              </w:rPr>
              <w:t xml:space="preserve">Người </w:t>
            </w:r>
          </w:p>
          <w:p>
            <w:pPr>
              <w:pStyle w:val="Normal"/>
              <w:jc w:val="center"/>
              <w:rPr>
                <w:rFonts w:ascii="Times New Roman" w:hAnsi="Times New Roman" w:cs="Times New Roman"/>
                <w:b/>
                <w:color w:val="000000"/>
                <w:sz w:val="28"/>
                <w:szCs w:val="28"/>
                <w:lang w:val="nl-NL"/>
              </w:rPr>
            </w:pPr>
            <w:r>
              <w:rPr>
                <w:rFonts w:cs="Times New Roman" w:ascii="Times New Roman" w:hAnsi="Times New Roman"/>
                <w:b/>
                <w:bCs/>
                <w:color w:val="000000"/>
                <w:sz w:val="28"/>
                <w:szCs w:val="28"/>
              </w:rPr>
              <w:t>đ</w:t>
            </w:r>
            <w:r>
              <w:rPr>
                <w:rFonts w:cs="Times New Roman" w:ascii="Times New Roman" w:hAnsi="Times New Roman"/>
                <w:b/>
                <w:bCs/>
                <w:color w:val="000000"/>
                <w:sz w:val="28"/>
                <w:szCs w:val="28"/>
                <w:lang w:val="nl-NL"/>
              </w:rPr>
              <w:t>ứng</w:t>
            </w:r>
            <w:r>
              <w:rPr>
                <w:rFonts w:cs="Times New Roman" w:ascii="Times New Roman" w:hAnsi="Times New Roman"/>
                <w:b/>
                <w:bCs/>
                <w:color w:val="000000"/>
                <w:sz w:val="28"/>
                <w:szCs w:val="28"/>
              </w:rPr>
              <w:t xml:space="preserve"> đầu cơ sở </w:t>
            </w:r>
            <w:r>
              <w:rPr>
                <w:rFonts w:cs="Times New Roman" w:ascii="Times New Roman" w:hAnsi="Times New Roman"/>
                <w:b/>
                <w:bCs/>
                <w:color w:val="000000"/>
                <w:sz w:val="28"/>
                <w:szCs w:val="28"/>
                <w:lang w:val="nl-NL"/>
              </w:rPr>
              <w:t>ký</w:t>
            </w:r>
            <w:r>
              <w:rPr>
                <w:rFonts w:cs="Times New Roman" w:ascii="Times New Roman" w:hAnsi="Times New Roman"/>
                <w:b/>
                <w:bCs/>
                <w:color w:val="000000"/>
                <w:sz w:val="28"/>
                <w:szCs w:val="28"/>
              </w:rPr>
              <w:t xml:space="preserve"> xác nhận</w:t>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color w:val="000000"/>
                <w:sz w:val="28"/>
                <w:szCs w:val="28"/>
              </w:rPr>
            </w:pPr>
            <w:r>
              <w:rPr>
                <w:rFonts w:cs="Times New Roman" w:ascii="Times New Roman" w:hAnsi="Times New Roman"/>
                <w:bCs/>
                <w:color w:val="000000"/>
                <w:sz w:val="28"/>
                <w:szCs w:val="28"/>
              </w:rPr>
              <w:t>1</w:t>
            </w:r>
          </w:p>
        </w:tc>
        <w:tc>
          <w:tcPr>
            <w:tcW w:w="2019"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color w:val="000000"/>
                <w:sz w:val="28"/>
                <w:szCs w:val="28"/>
                <w:lang w:val="en-US"/>
              </w:rPr>
            </w:pPr>
            <w:r>
              <w:rPr>
                <w:rFonts w:cs="Times New Roman" w:ascii="Times New Roman" w:hAnsi="Times New Roman"/>
                <w:color w:val="000000"/>
                <w:sz w:val="28"/>
                <w:szCs w:val="28"/>
                <w:lang w:val="en-US"/>
              </w:rPr>
              <w:t>2</w:t>
            </w:r>
          </w:p>
        </w:tc>
        <w:tc>
          <w:tcPr>
            <w:tcW w:w="3607"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color w:val="000000"/>
                <w:sz w:val="28"/>
                <w:szCs w:val="28"/>
                <w:lang w:val="en-US"/>
              </w:rPr>
            </w:pPr>
            <w:r>
              <w:rPr>
                <w:rFonts w:cs="Times New Roman" w:ascii="Times New Roman" w:hAnsi="Times New Roman"/>
                <w:color w:val="000000"/>
                <w:sz w:val="28"/>
                <w:szCs w:val="28"/>
                <w:lang w:val="en-US"/>
              </w:rPr>
              <w:t>3</w:t>
            </w:r>
          </w:p>
        </w:tc>
        <w:tc>
          <w:tcPr>
            <w:tcW w:w="2647" w:type="dxa"/>
            <w:tcBorders>
              <w:top w:val="single" w:sz="4" w:space="0" w:color="000000"/>
              <w:left w:val="single" w:sz="4" w:space="0" w:color="000000"/>
              <w:bottom w:val="single" w:sz="4" w:space="0" w:color="000000"/>
              <w:right w:val="single" w:sz="4" w:space="0" w:color="000000"/>
            </w:tcBorders>
            <w:vAlign w:val="center"/>
          </w:tcPr>
          <w:p>
            <w:pPr>
              <w:pStyle w:val="Normal"/>
              <w:ind w:right="51"/>
              <w:jc w:val="center"/>
              <w:rPr>
                <w:rFonts w:ascii="Times New Roman" w:hAnsi="Times New Roman" w:cs="Times New Roman"/>
                <w:color w:val="000000"/>
                <w:sz w:val="28"/>
                <w:szCs w:val="28"/>
                <w:lang w:val="en-US"/>
              </w:rPr>
            </w:pPr>
            <w:r>
              <w:rPr>
                <w:rFonts w:cs="Times New Roman" w:ascii="Times New Roman" w:hAnsi="Times New Roman"/>
                <w:color w:val="000000"/>
                <w:sz w:val="28"/>
                <w:szCs w:val="28"/>
                <w:lang w:val="en-US"/>
              </w:rPr>
              <w:t>4</w:t>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r>
        <w:trPr>
          <w:trHeight w:val="306" w:hRule="atLeast"/>
        </w:trPr>
        <w:tc>
          <w:tcPr>
            <w:tcW w:w="790"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019"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360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c>
          <w:tcPr>
            <w:tcW w:w="2647" w:type="dxa"/>
            <w:tcBorders>
              <w:top w:val="single" w:sz="4" w:space="0" w:color="000000"/>
              <w:left w:val="single" w:sz="4" w:space="0" w:color="000000"/>
              <w:bottom w:val="single" w:sz="4" w:space="0" w:color="000000"/>
              <w:right w:val="single" w:sz="4" w:space="0" w:color="000000"/>
            </w:tcBorders>
          </w:tcPr>
          <w:p>
            <w:pPr>
              <w:pStyle w:val="Normal"/>
              <w:snapToGrid w:val="false"/>
              <w:ind w:right="49"/>
              <w:jc w:val="center"/>
              <w:rPr>
                <w:rFonts w:ascii="Times New Roman" w:hAnsi="Times New Roman" w:cs="Times New Roman"/>
                <w:color w:val="000000"/>
                <w:sz w:val="28"/>
                <w:szCs w:val="28"/>
                <w:lang w:val="nl-NL"/>
              </w:rPr>
            </w:pPr>
            <w:r>
              <w:rPr>
                <w:rFonts w:cs="Times New Roman" w:ascii="Times New Roman" w:hAnsi="Times New Roman"/>
                <w:color w:val="000000"/>
                <w:sz w:val="28"/>
                <w:szCs w:val="28"/>
                <w:lang w:val="nl-NL"/>
              </w:rPr>
            </w:r>
          </w:p>
        </w:tc>
      </w:tr>
    </w:tbl>
    <w:p>
      <w:pPr>
        <w:pStyle w:val="Normal"/>
        <w:ind w:right="51"/>
        <w:rPr>
          <w:rFonts w:ascii="Times New Roman" w:hAnsi="Times New Roman" w:cs="Times New Roman"/>
          <w:b/>
          <w:color w:val="000000"/>
          <w:sz w:val="28"/>
          <w:szCs w:val="28"/>
          <w:lang w:val="nl-NL"/>
        </w:rPr>
      </w:pPr>
      <w:r>
        <w:rPr>
          <w:rFonts w:cs="Times New Roman" w:ascii="Times New Roman" w:hAnsi="Times New Roman"/>
          <w:b/>
          <w:color w:val="000000"/>
          <w:sz w:val="28"/>
          <w:szCs w:val="28"/>
          <w:lang w:val="nl-NL"/>
        </w:rPr>
      </w:r>
    </w:p>
    <w:tbl>
      <w:tblPr>
        <w:tblW w:w="9106" w:type="dxa"/>
        <w:jc w:val="left"/>
        <w:tblInd w:w="-34" w:type="dxa"/>
        <w:tblLayout w:type="fixed"/>
        <w:tblCellMar>
          <w:top w:w="0" w:type="dxa"/>
          <w:left w:w="108" w:type="dxa"/>
          <w:bottom w:w="0" w:type="dxa"/>
          <w:right w:w="108" w:type="dxa"/>
        </w:tblCellMar>
      </w:tblPr>
      <w:tblGrid>
        <w:gridCol w:w="3578"/>
        <w:gridCol w:w="5528"/>
      </w:tblGrid>
      <w:tr>
        <w:trPr/>
        <w:tc>
          <w:tcPr>
            <w:tcW w:w="3578" w:type="dxa"/>
            <w:tcBorders/>
          </w:tcPr>
          <w:p>
            <w:pPr>
              <w:pStyle w:val="Normal"/>
              <w:snapToGrid w:val="false"/>
              <w:jc w:val="center"/>
              <w:rPr>
                <w:rFonts w:ascii="Times New Roman" w:hAnsi="Times New Roman" w:cs="Times New Roman"/>
                <w:strike/>
                <w:color w:val="000000"/>
                <w:sz w:val="28"/>
                <w:szCs w:val="28"/>
                <w:lang w:val="nl-NL"/>
              </w:rPr>
            </w:pPr>
            <w:r>
              <w:rPr>
                <w:rFonts w:cs="Times New Roman" w:ascii="Times New Roman" w:hAnsi="Times New Roman"/>
                <w:strike/>
                <w:color w:val="000000"/>
                <w:sz w:val="28"/>
                <w:szCs w:val="28"/>
                <w:lang w:val="nl-NL"/>
              </w:rPr>
            </w:r>
          </w:p>
        </w:tc>
        <w:tc>
          <w:tcPr>
            <w:tcW w:w="5528" w:type="dxa"/>
            <w:tcBorders/>
          </w:tcPr>
          <w:p>
            <w:pPr>
              <w:pStyle w:val="Normal"/>
              <w:jc w:val="center"/>
              <w:rPr>
                <w:rFonts w:ascii="Times New Roman" w:hAnsi="Times New Roman" w:cs="Times New Roman"/>
                <w:i/>
                <w:color w:val="000000"/>
                <w:sz w:val="28"/>
                <w:szCs w:val="28"/>
                <w:lang w:val="nl-NL"/>
              </w:rPr>
            </w:pPr>
            <w:r>
              <w:rPr>
                <w:rFonts w:cs="Times New Roman" w:ascii="Times New Roman" w:hAnsi="Times New Roman"/>
                <w:i/>
                <w:color w:val="000000"/>
                <w:sz w:val="28"/>
                <w:szCs w:val="28"/>
                <w:lang w:val="nl-NL"/>
              </w:rPr>
              <w:t>............., ngày ..... tháng ..... năm ..........</w:t>
            </w:r>
          </w:p>
          <w:p>
            <w:pPr>
              <w:pStyle w:val="Normal"/>
              <w:tabs>
                <w:tab w:val="clear" w:pos="720"/>
                <w:tab w:val="left" w:pos="6130" w:leader="dot"/>
                <w:tab w:val="left" w:pos="6903" w:leader="dot"/>
                <w:tab w:val="left" w:pos="8687" w:leader="dot"/>
              </w:tabs>
              <w:jc w:val="center"/>
              <w:rPr>
                <w:rFonts w:ascii="Times New Roman" w:hAnsi="Times New Roman" w:eastAsia="Aptos" w:cs="Times New Roman"/>
                <w:b/>
                <w:bCs/>
                <w:color w:val="000000"/>
                <w:kern w:val="2"/>
                <w:sz w:val="28"/>
                <w:szCs w:val="28"/>
                <w:lang w:val="nl-NL" w:eastAsia="en-US"/>
              </w:rPr>
            </w:pPr>
            <w:r>
              <w:rPr>
                <w:rFonts w:eastAsia="Aptos" w:cs="Times New Roman" w:ascii="Times New Roman" w:hAnsi="Times New Roman"/>
                <w:b/>
                <w:bCs/>
                <w:color w:val="000000"/>
                <w:kern w:val="2"/>
                <w:sz w:val="28"/>
                <w:szCs w:val="28"/>
                <w:lang w:val="nl-NL" w:eastAsia="en-US"/>
              </w:rPr>
              <w:t xml:space="preserve">ĐẠI DIỆN CƠ SỞ </w:t>
            </w:r>
          </w:p>
          <w:p>
            <w:pPr>
              <w:pStyle w:val="Normal"/>
              <w:tabs>
                <w:tab w:val="clear" w:pos="720"/>
                <w:tab w:val="left" w:pos="6130" w:leader="dot"/>
                <w:tab w:val="left" w:pos="6903" w:leader="dot"/>
                <w:tab w:val="left" w:pos="8687" w:leader="dot"/>
              </w:tabs>
              <w:jc w:val="center"/>
              <w:rPr>
                <w:rFonts w:ascii="Times New Roman" w:hAnsi="Times New Roman" w:eastAsia="Aptos" w:cs="Times New Roman"/>
                <w:b/>
                <w:bCs/>
                <w:iCs/>
                <w:color w:val="000000"/>
                <w:kern w:val="2"/>
                <w:sz w:val="26"/>
                <w:szCs w:val="26"/>
                <w:lang w:val="nl-NL" w:eastAsia="en-US"/>
              </w:rPr>
            </w:pPr>
            <w:r>
              <w:rPr>
                <w:rFonts w:eastAsia="Aptos" w:cs="Times New Roman" w:ascii="Times New Roman" w:hAnsi="Times New Roman"/>
                <w:i/>
                <w:iCs/>
                <w:color w:val="000000"/>
                <w:kern w:val="2"/>
                <w:sz w:val="26"/>
                <w:szCs w:val="26"/>
                <w:lang w:val="en-US" w:eastAsia="en-US"/>
              </w:rPr>
              <w:t>(Ký, ghi rõ họ tên, chức vụ; đóng dấu nếu có)</w:t>
            </w:r>
          </w:p>
          <w:p>
            <w:pPr>
              <w:pStyle w:val="Normal"/>
              <w:tabs>
                <w:tab w:val="clear" w:pos="720"/>
                <w:tab w:val="left" w:pos="6130" w:leader="dot"/>
                <w:tab w:val="left" w:pos="6903" w:leader="dot"/>
                <w:tab w:val="left" w:pos="8687" w:leader="dot"/>
              </w:tabs>
              <w:jc w:val="center"/>
              <w:rPr>
                <w:rFonts w:ascii="Times New Roman" w:hAnsi="Times New Roman" w:eastAsia="Aptos" w:cs="Times New Roman"/>
                <w:b/>
                <w:bCs/>
                <w:iCs/>
                <w:color w:val="000000"/>
                <w:kern w:val="2"/>
                <w:sz w:val="28"/>
                <w:szCs w:val="28"/>
                <w:lang w:val="nl-NL" w:eastAsia="en-US"/>
              </w:rPr>
            </w:pPr>
            <w:r>
              <w:rPr>
                <w:rFonts w:eastAsia="Aptos" w:cs="Times New Roman" w:ascii="Times New Roman" w:hAnsi="Times New Roman"/>
                <w:b/>
                <w:bCs/>
                <w:iCs/>
                <w:color w:val="000000"/>
                <w:kern w:val="2"/>
                <w:sz w:val="28"/>
                <w:szCs w:val="28"/>
                <w:lang w:val="nl-NL" w:eastAsia="en-US"/>
              </w:rPr>
            </w:r>
          </w:p>
          <w:p>
            <w:pPr>
              <w:pStyle w:val="Normal"/>
              <w:tabs>
                <w:tab w:val="clear" w:pos="720"/>
                <w:tab w:val="left" w:pos="6130" w:leader="dot"/>
                <w:tab w:val="left" w:pos="6903" w:leader="dot"/>
                <w:tab w:val="left" w:pos="8687" w:leader="dot"/>
              </w:tabs>
              <w:jc w:val="center"/>
              <w:rPr>
                <w:rFonts w:ascii="Times New Roman" w:hAnsi="Times New Roman" w:eastAsia="Aptos" w:cs="Times New Roman"/>
                <w:b/>
                <w:bCs/>
                <w:iCs/>
                <w:color w:val="000000"/>
                <w:kern w:val="2"/>
                <w:sz w:val="28"/>
                <w:szCs w:val="28"/>
                <w:lang w:val="nl-NL" w:eastAsia="en-US"/>
              </w:rPr>
            </w:pPr>
            <w:r>
              <w:rPr>
                <w:rFonts w:eastAsia="Aptos" w:cs="Times New Roman" w:ascii="Times New Roman" w:hAnsi="Times New Roman"/>
                <w:b/>
                <w:bCs/>
                <w:iCs/>
                <w:color w:val="000000"/>
                <w:kern w:val="2"/>
                <w:sz w:val="28"/>
                <w:szCs w:val="28"/>
                <w:lang w:val="nl-NL" w:eastAsia="en-US"/>
              </w:rPr>
            </w:r>
          </w:p>
          <w:p>
            <w:pPr>
              <w:pStyle w:val="Normal"/>
              <w:tabs>
                <w:tab w:val="clear" w:pos="720"/>
                <w:tab w:val="left" w:pos="6130" w:leader="dot"/>
                <w:tab w:val="left" w:pos="6903" w:leader="dot"/>
                <w:tab w:val="left" w:pos="8687" w:leader="dot"/>
              </w:tabs>
              <w:jc w:val="center"/>
              <w:rPr>
                <w:rFonts w:ascii="Times New Roman" w:hAnsi="Times New Roman" w:eastAsia="Aptos" w:cs="Times New Roman"/>
                <w:b/>
                <w:bCs/>
                <w:iCs/>
                <w:color w:val="000000"/>
                <w:kern w:val="2"/>
                <w:sz w:val="28"/>
                <w:szCs w:val="28"/>
                <w:lang w:val="nl-NL" w:eastAsia="en-US"/>
              </w:rPr>
            </w:pPr>
            <w:r>
              <w:rPr>
                <w:rFonts w:eastAsia="Aptos" w:cs="Times New Roman" w:ascii="Times New Roman" w:hAnsi="Times New Roman"/>
                <w:b/>
                <w:bCs/>
                <w:iCs/>
                <w:color w:val="000000"/>
                <w:kern w:val="2"/>
                <w:sz w:val="28"/>
                <w:szCs w:val="28"/>
                <w:lang w:val="nl-NL" w:eastAsia="en-US"/>
              </w:rPr>
            </w:r>
          </w:p>
          <w:p>
            <w:pPr>
              <w:pStyle w:val="Normal"/>
              <w:jc w:val="center"/>
              <w:rPr>
                <w:rFonts w:ascii="Times New Roman" w:hAnsi="Times New Roman" w:cs="Times New Roman"/>
                <w:i/>
                <w:strike/>
                <w:color w:val="000000"/>
                <w:sz w:val="28"/>
                <w:szCs w:val="28"/>
                <w:lang w:val="nl-NL"/>
              </w:rPr>
            </w:pPr>
            <w:r>
              <w:rPr>
                <w:rFonts w:eastAsia="Aptos" w:cs="Times New Roman" w:ascii="Times New Roman" w:hAnsi="Times New Roman"/>
                <w:b/>
                <w:bCs/>
                <w:i/>
                <w:iCs/>
                <w:strike/>
                <w:color w:val="000000"/>
                <w:kern w:val="2"/>
                <w:sz w:val="28"/>
                <w:szCs w:val="28"/>
                <w:lang w:val="nl-NL" w:eastAsia="en-US"/>
              </w:rPr>
            </w:r>
          </w:p>
        </w:tc>
      </w:tr>
    </w:tbl>
    <w:p>
      <w:pPr>
        <w:pStyle w:val="Normal"/>
        <w:jc w:val="center"/>
        <w:rPr>
          <w:rFonts w:ascii="Times New Roman" w:hAnsi="Times New Roman" w:cs="Times New Roman"/>
          <w:b/>
          <w:color w:val="000000"/>
          <w:sz w:val="28"/>
          <w:szCs w:val="28"/>
          <w:lang w:val="nl-NL"/>
        </w:rPr>
        <w:sectPr>
          <w:headerReference w:type="even" r:id="rId4"/>
          <w:headerReference w:type="default" r:id="rId5"/>
          <w:headerReference w:type="first" r:id="rId6"/>
          <w:type w:val="nextPage"/>
          <w:pgSz w:w="11906" w:h="16838"/>
          <w:pgMar w:left="1281" w:right="1281" w:gutter="0" w:header="720" w:top="1605" w:footer="0" w:bottom="1559"/>
          <w:pgNumType w:fmt="decimal"/>
          <w:formProt w:val="false"/>
          <w:textDirection w:val="lrTb"/>
          <w:docGrid w:type="default" w:linePitch="360" w:charSpace="0"/>
        </w:sectPr>
      </w:pPr>
      <w:r>
        <w:rPr>
          <w:rFonts w:cs="Times New Roman" w:ascii="Times New Roman" w:hAnsi="Times New Roman"/>
          <w:b/>
          <w:color w:val="000000"/>
          <w:sz w:val="28"/>
          <w:szCs w:val="28"/>
          <w:lang w:val="nl-NL"/>
        </w:rPr>
      </w:r>
    </w:p>
    <w:p>
      <w:pPr>
        <w:pStyle w:val="Normal"/>
        <w:jc w:val="center"/>
        <w:rPr>
          <w:rFonts w:ascii="Times New Roman" w:hAnsi="Times New Roman" w:cs="Times New Roman"/>
          <w:b/>
          <w:color w:val="000000"/>
          <w:sz w:val="28"/>
          <w:szCs w:val="28"/>
        </w:rPr>
      </w:pPr>
      <w:r>
        <w:rPr>
          <w:rFonts w:cs="Times New Roman" w:ascii="Times New Roman" w:hAnsi="Times New Roman"/>
          <w:b/>
          <w:color w:val="000000"/>
          <w:sz w:val="28"/>
          <w:szCs w:val="28"/>
          <w:lang w:val="nl-NL"/>
        </w:rPr>
        <w:t>HƯỚNG DẪN GHI PHƯƠNG ÁN</w:t>
      </w:r>
    </w:p>
    <w:p>
      <w:pPr>
        <w:pStyle w:val="Normal"/>
        <w:jc w:val="center"/>
        <w:rPr>
          <w:rFonts w:ascii="Times New Roman" w:hAnsi="Times New Roman" w:cs="Times New Roman"/>
          <w:b/>
          <w:color w:val="000000"/>
          <w:sz w:val="28"/>
          <w:szCs w:val="28"/>
          <w:vertAlign w:val="superscript"/>
        </w:rPr>
      </w:pPr>
      <w:r>
        <w:rPr>
          <w:rFonts w:cs="Times New Roman" w:ascii="Times New Roman" w:hAnsi="Times New Roman"/>
          <w:b/>
          <w:color w:val="000000"/>
          <w:sz w:val="28"/>
          <w:szCs w:val="28"/>
          <w:vertAlign w:val="superscript"/>
        </w:rPr>
        <w:t>____________</w:t>
      </w:r>
    </w:p>
    <w:p>
      <w:pPr>
        <w:pStyle w:val="Normal"/>
        <w:jc w:val="center"/>
        <w:rPr>
          <w:rFonts w:ascii="Times New Roman" w:hAnsi="Times New Roman" w:cs="Times New Roman"/>
          <w:b/>
          <w:color w:val="000000"/>
          <w:sz w:val="36"/>
          <w:szCs w:val="28"/>
          <w:vertAlign w:val="superscript"/>
        </w:rPr>
      </w:pPr>
      <w:r>
        <w:rPr>
          <w:rFonts w:cs="Times New Roman" w:ascii="Times New Roman" w:hAnsi="Times New Roman"/>
          <w:b/>
          <w:color w:val="000000"/>
          <w:sz w:val="36"/>
          <w:szCs w:val="28"/>
          <w:vertAlign w:val="superscript"/>
        </w:rPr>
      </w:r>
    </w:p>
    <w:p>
      <w:pPr>
        <w:pStyle w:val="Normal"/>
        <w:spacing w:lineRule="exact" w:line="380" w:before="80" w:after="0"/>
        <w:ind w:firstLine="454" w:right="0"/>
        <w:jc w:val="both"/>
        <w:rPr>
          <w:rFonts w:ascii="Times New Roman" w:hAnsi="Times New Roman" w:cs="Times New Roman"/>
          <w:bCs/>
          <w:color w:val="000000"/>
          <w:sz w:val="26"/>
          <w:lang w:val="nl-NL"/>
        </w:rPr>
      </w:pPr>
      <w:bookmarkStart w:id="5" w:name="_Hlk128663725"/>
      <w:r>
        <w:rPr>
          <w:rFonts w:cs="Times New Roman" w:ascii="Times New Roman" w:hAnsi="Times New Roman"/>
          <w:b/>
          <w:i/>
          <w:color w:val="000000"/>
          <w:sz w:val="26"/>
          <w:lang w:val="nl-NL"/>
        </w:rPr>
        <w:t>Chú ý:</w:t>
      </w:r>
      <w:r>
        <w:rPr>
          <w:rFonts w:cs="Times New Roman" w:ascii="Times New Roman" w:hAnsi="Times New Roman"/>
          <w:b/>
          <w:color w:val="000000"/>
          <w:sz w:val="26"/>
          <w:lang w:val="nl-NL"/>
        </w:rPr>
        <w:t xml:space="preserve"> </w:t>
      </w:r>
      <w:r>
        <w:rPr>
          <w:rFonts w:cs="Times New Roman" w:ascii="Times New Roman" w:hAnsi="Times New Roman"/>
          <w:bCs/>
          <w:color w:val="000000"/>
          <w:sz w:val="26"/>
          <w:lang w:val="nl-NL"/>
        </w:rPr>
        <w:t>phương án chữa cháy</w:t>
      </w:r>
      <w:r>
        <w:rPr>
          <w:rFonts w:cs="Times New Roman" w:ascii="Times New Roman" w:hAnsi="Times New Roman"/>
          <w:bCs/>
          <w:color w:val="000000"/>
          <w:sz w:val="26"/>
        </w:rPr>
        <w:t>, cứu nạn, cứu hộ</w:t>
      </w:r>
      <w:r>
        <w:rPr>
          <w:rFonts w:cs="Times New Roman" w:ascii="Times New Roman" w:hAnsi="Times New Roman"/>
          <w:bCs/>
          <w:color w:val="000000"/>
          <w:sz w:val="26"/>
          <w:lang w:val="nl-NL"/>
        </w:rPr>
        <w:t xml:space="preserve"> của</w:t>
      </w:r>
      <w:r>
        <w:rPr>
          <w:rFonts w:cs="Times New Roman" w:ascii="Times New Roman" w:hAnsi="Times New Roman"/>
          <w:bCs/>
          <w:color w:val="000000"/>
          <w:sz w:val="26"/>
        </w:rPr>
        <w:t xml:space="preserve"> cơ sở </w:t>
      </w:r>
      <w:r>
        <w:rPr>
          <w:rFonts w:cs="Times New Roman" w:ascii="Times New Roman" w:hAnsi="Times New Roman"/>
          <w:bCs/>
          <w:color w:val="000000"/>
          <w:sz w:val="26"/>
          <w:lang w:val="nl-NL"/>
        </w:rPr>
        <w:t>có thể thay đổi số lượng trang để phù hợp với quy mô, tính chất, đặc điểm và số lượng tình huống giả định trong phương á</w:t>
      </w:r>
      <w:r>
        <w:rPr>
          <w:rFonts w:cs="Times New Roman" w:ascii="Times New Roman" w:hAnsi="Times New Roman"/>
          <w:bCs/>
          <w:color w:val="000000"/>
          <w:sz w:val="26"/>
        </w:rPr>
        <w:t>n</w:t>
      </w:r>
      <w:r>
        <w:rPr>
          <w:rFonts w:cs="Times New Roman" w:ascii="Times New Roman" w:hAnsi="Times New Roman"/>
          <w:bCs/>
          <w:color w:val="000000"/>
          <w:sz w:val="26"/>
          <w:lang w:val="nl-NL"/>
        </w:rPr>
        <w:t>.</w:t>
      </w:r>
    </w:p>
    <w:p>
      <w:pPr>
        <w:pStyle w:val="Normal"/>
        <w:spacing w:lineRule="exact" w:line="380" w:before="80" w:after="0"/>
        <w:ind w:firstLine="454" w:right="0"/>
        <w:jc w:val="both"/>
        <w:rPr>
          <w:rFonts w:ascii="Times New Roman" w:hAnsi="Times New Roman" w:cs="Times New Roman"/>
          <w:color w:val="000000"/>
          <w:sz w:val="26"/>
        </w:rPr>
      </w:pPr>
      <w:bookmarkEnd w:id="5"/>
      <w:r>
        <w:rPr>
          <w:rFonts w:cs="Times New Roman" w:ascii="Times New Roman" w:hAnsi="Times New Roman"/>
          <w:color w:val="000000"/>
          <w:sz w:val="26"/>
        </w:rPr>
        <w:t>(1) Đối với cơ sở phải thành lập Đội phòng cháy và chữa cháy cơ sở/chuyên ngành thì ghi mục 4.1 và 4.3; đối với cơ sở không thành lập Đội phòng cháy, chữa cháy và cứu nạn, cứu hộ cơ sở/chuyên ngành thì ghi mục 4.2.</w:t>
      </w:r>
    </w:p>
    <w:p>
      <w:pPr>
        <w:pStyle w:val="Normal"/>
        <w:spacing w:lineRule="exact" w:line="380" w:before="80" w:after="0"/>
        <w:ind w:firstLine="454" w:right="0"/>
        <w:jc w:val="both"/>
        <w:rPr>
          <w:rFonts w:ascii="Times New Roman" w:hAnsi="Times New Roman" w:cs="Times New Roman"/>
          <w:bCs/>
          <w:color w:val="000000"/>
          <w:sz w:val="26"/>
        </w:rPr>
      </w:pPr>
      <w:r>
        <w:rPr>
          <w:rFonts w:cs="Times New Roman" w:ascii="Times New Roman" w:hAnsi="Times New Roman"/>
          <w:color w:val="000000"/>
          <w:sz w:val="26"/>
        </w:rPr>
        <w:t xml:space="preserve">(2) Nguồn nước phục vụ chữa cháy: </w:t>
      </w:r>
      <w:r>
        <w:rPr>
          <w:rFonts w:cs="Times New Roman" w:ascii="Times New Roman" w:hAnsi="Times New Roman"/>
          <w:bCs/>
          <w:color w:val="000000"/>
          <w:sz w:val="26"/>
        </w:rPr>
        <w:t>ghi rõ vị trí, khả năng lấy nước bằng xe chữa cháy, máy bơm chữa cháy; khoảng cách từ cơ sở tới các nguồn nước ở bên ngoài.</w:t>
      </w:r>
    </w:p>
    <w:p>
      <w:pPr>
        <w:pStyle w:val="Normal"/>
        <w:shd w:fill="FFFFFF" w:val="clear"/>
        <w:spacing w:lineRule="exact" w:line="380" w:before="80" w:after="0"/>
        <w:ind w:firstLine="454" w:right="0"/>
        <w:jc w:val="both"/>
        <w:rPr>
          <w:rFonts w:ascii="Times New Roman" w:hAnsi="Times New Roman" w:cs="Times New Roman"/>
          <w:iCs/>
          <w:strike/>
          <w:color w:val="000000"/>
          <w:spacing w:val="-2"/>
          <w:sz w:val="26"/>
          <w:lang w:val="nl-NL"/>
        </w:rPr>
        <w:sectPr>
          <w:headerReference w:type="even" r:id="rId7"/>
          <w:headerReference w:type="default" r:id="rId8"/>
          <w:headerReference w:type="first" r:id="rId9"/>
          <w:type w:val="nextPage"/>
          <w:pgSz w:w="11906" w:h="16838"/>
          <w:pgMar w:left="1281" w:right="1281" w:gutter="0" w:header="720" w:top="1605" w:footer="0" w:bottom="1559"/>
          <w:pgNumType w:fmt="decimal"/>
          <w:formProt w:val="false"/>
          <w:textDirection w:val="lrTb"/>
          <w:docGrid w:type="default" w:linePitch="360" w:charSpace="0"/>
        </w:sectPr>
      </w:pPr>
      <w:r>
        <w:rPr>
          <w:rFonts w:cs="Times New Roman" w:ascii="Times New Roman" w:hAnsi="Times New Roman"/>
          <w:color w:val="000000"/>
          <w:sz w:val="26"/>
          <w:lang w:val="nl-NL"/>
        </w:rPr>
        <w:t>(</w:t>
      </w:r>
      <w:r>
        <w:rPr>
          <w:rFonts w:cs="Times New Roman" w:ascii="Times New Roman" w:hAnsi="Times New Roman"/>
          <w:color w:val="000000"/>
          <w:sz w:val="26"/>
        </w:rPr>
        <w:t>3</w:t>
      </w:r>
      <w:r>
        <w:rPr>
          <w:rFonts w:cs="Times New Roman" w:ascii="Times New Roman" w:hAnsi="Times New Roman"/>
          <w:color w:val="000000"/>
          <w:sz w:val="26"/>
          <w:lang w:val="nl-NL"/>
        </w:rPr>
        <w:t xml:space="preserve">) </w:t>
      </w:r>
      <w:r>
        <w:rPr>
          <w:rFonts w:cs="Times New Roman" w:ascii="Times New Roman" w:hAnsi="Times New Roman"/>
          <w:color w:val="000000"/>
          <w:sz w:val="26"/>
        </w:rPr>
        <w:t xml:space="preserve">Giả định tình huống cháy: giả định thời gian cháy xảy ra trong và ngoài giờ làm việc tại </w:t>
      </w:r>
      <w:r>
        <w:rPr>
          <w:rFonts w:cs="Times New Roman" w:ascii="Times New Roman" w:hAnsi="Times New Roman"/>
          <w:iCs/>
          <w:color w:val="000000"/>
          <w:spacing w:val="-2"/>
          <w:sz w:val="26"/>
        </w:rPr>
        <w:t>nơi tập trung đông người, khu vực, hạng mục, công trình có nguy hiểm về cháy, nổ</w:t>
      </w:r>
      <w:r>
        <w:rPr>
          <w:rFonts w:cs="Times New Roman" w:ascii="Times New Roman" w:hAnsi="Times New Roman"/>
          <w:color w:val="000000"/>
          <w:sz w:val="26"/>
        </w:rPr>
        <w:t xml:space="preserve">; dự kiến lực lượng, phương tiện tại chỗ được sử dụng; </w:t>
      </w:r>
      <w:r>
        <w:rPr>
          <w:rFonts w:cs="Times New Roman" w:ascii="Times New Roman" w:hAnsi="Times New Roman"/>
          <w:iCs/>
          <w:color w:val="000000"/>
          <w:spacing w:val="-2"/>
          <w:sz w:val="26"/>
        </w:rPr>
        <w:t>c</w:t>
      </w:r>
      <w:r>
        <w:rPr>
          <w:rFonts w:cs="Times New Roman" w:ascii="Times New Roman" w:hAnsi="Times New Roman"/>
          <w:iCs/>
          <w:color w:val="000000"/>
          <w:spacing w:val="-2"/>
          <w:sz w:val="26"/>
          <w:lang w:val="nl-NL"/>
        </w:rPr>
        <w:t>ác tình huống sắp xếp theo thứ tự “</w:t>
      </w:r>
      <w:r>
        <w:rPr>
          <w:rFonts w:cs="Times New Roman" w:ascii="Times New Roman" w:hAnsi="Times New Roman"/>
          <w:i/>
          <w:color w:val="000000"/>
          <w:spacing w:val="-2"/>
          <w:sz w:val="26"/>
        </w:rPr>
        <w:t>T</w:t>
      </w:r>
      <w:r>
        <w:rPr>
          <w:rFonts w:cs="Times New Roman" w:ascii="Times New Roman" w:hAnsi="Times New Roman"/>
          <w:i/>
          <w:color w:val="000000"/>
          <w:spacing w:val="-2"/>
          <w:sz w:val="26"/>
          <w:lang w:val="nl-NL"/>
        </w:rPr>
        <w:t>ình huống 1, 2, 3…</w:t>
      </w:r>
      <w:r>
        <w:rPr>
          <w:rFonts w:cs="Times New Roman" w:ascii="Times New Roman" w:hAnsi="Times New Roman"/>
          <w:iCs/>
          <w:color w:val="000000"/>
          <w:spacing w:val="-2"/>
          <w:sz w:val="26"/>
          <w:lang w:val="nl-NL"/>
        </w:rPr>
        <w:t>”</w:t>
      </w:r>
      <w:r>
        <w:rPr>
          <w:rFonts w:cs="Times New Roman" w:ascii="Times New Roman" w:hAnsi="Times New Roman"/>
          <w:iCs/>
          <w:color w:val="000000"/>
          <w:spacing w:val="-2"/>
          <w:sz w:val="26"/>
        </w:rPr>
        <w:t>.</w:t>
      </w:r>
      <w:r>
        <w:rPr>
          <w:rFonts w:cs="Times New Roman" w:ascii="Times New Roman" w:hAnsi="Times New Roman"/>
          <w:iCs/>
          <w:color w:val="000000"/>
          <w:spacing w:val="-2"/>
          <w:sz w:val="26"/>
          <w:lang w:val="nl-NL"/>
        </w:rPr>
        <w:t xml:space="preserve"> </w:t>
      </w:r>
    </w:p>
    <w:sectPr>
      <w:headerReference w:type="even" r:id="rId19"/>
      <w:headerReference w:type="default" r:id="rId20"/>
      <w:headerReference w:type="first" r:id="rId21"/>
      <w:type w:val="nextPage"/>
      <w:pgSz w:w="11906" w:h="16838"/>
      <w:pgMar w:left="1281" w:right="1281" w:gutter="0" w:header="720" w:top="1605" w:footer="0" w:bottom="1559"/>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ahoma">
    <w:charset w:val="00"/>
    <w:family w:val="swiss"/>
    <w:pitch w:val="variable"/>
  </w:font>
  <w:font w:name="Aptos Display">
    <w:charset w:val="00"/>
    <w:family w:val="swiss"/>
    <w:pitch w:val="variable"/>
  </w:font>
  <w:font w:name="Aptos">
    <w:charset w:val="00"/>
    <w:family w:val="swiss"/>
    <w:pitch w:val="variable"/>
  </w:font>
  <w:font w:name=".VnTime">
    <w:altName w:val="Times New Roman"/>
    <w:charset w:val="00"/>
    <w:family w:val="swiss"/>
    <w:pitch w:val="variable"/>
  </w:font>
  <w:font w:name="Georgia">
    <w:charset w:val="00"/>
    <w:family w:val="roman"/>
    <w:pitch w:val="variable"/>
  </w:font>
  <w:font w:name="Arial Narrow">
    <w:charset w:val="00"/>
    <w:family w:val="swiss"/>
    <w:pitch w:val="variable"/>
  </w:font>
  <w:font w:name="Microsoft Sans Serif">
    <w:charset w:val="00"/>
    <w:family w:val="swiss"/>
    <w:pitch w:val="variable"/>
  </w:font>
  <w:font w:name="Century Gothic">
    <w:charset w:val="00"/>
    <w:family w:val="swiss"/>
    <w:pitch w:val="variable"/>
  </w:font>
  <w:font w:name="Consolas">
    <w:charset w:val="00"/>
    <w:family w:val="modern"/>
    <w:pitch w:val="default"/>
  </w:font>
  <w:font w:name="Garamond">
    <w:charset w:val="00"/>
    <w:family w:val="roman"/>
    <w:pitch w:val="variable"/>
  </w:font>
  <w:font w:name="Impact">
    <w:charset w:val="00"/>
    <w:family w:val="swiss"/>
    <w:pitch w:val="variable"/>
  </w:font>
  <w:font w:name="CordiaUPC">
    <w:charset w:val="de"/>
    <w:family w:val="swiss"/>
    <w:pitch w:val="variable"/>
  </w:font>
  <w:font w:name="Segoe UI">
    <w:charset w:val="00"/>
    <w:family w:val="swiss"/>
    <w:pitch w:val="variable"/>
  </w:font>
  <w:font w:name="David">
    <w:charset w:val="b1"/>
    <w:family w:val="swiss"/>
    <w:pitch w:val="variable"/>
  </w:font>
  <w:font w:name="Bookman Old Style">
    <w:charset w:val="00"/>
    <w:family w:val="roman"/>
    <w:pitch w:val="variable"/>
  </w:font>
  <w:font w:name="Lucida Sans Unicode">
    <w:charset w:val="00"/>
    <w:family w:val="swiss"/>
    <w:pitch w:val="variable"/>
  </w:font>
  <w:font w:name="FrankRuehl">
    <w:charset w:val="b1"/>
    <w:family w:val="swiss"/>
    <w:pitch w:val="variable"/>
  </w:font>
  <w:font w:name="TimesNewRomanPSMT">
    <w:altName w:val="MS Gothic"/>
    <w:charset w:val="01"/>
    <w:family w:val="auto"/>
    <w:pitch w:val="default"/>
  </w:font>
  <w:font w:name="Courier New">
    <w:charset w:val="00"/>
    <w:family w:val="modern"/>
    <w:pitch w:val="default"/>
  </w:font>
  <w:font w:name=".VnCentury Schoolbook">
    <w:altName w:val="Courier New"/>
    <w:charset w:val="00"/>
    <w:family w:val="swiss"/>
    <w:pitch w:val="variable"/>
  </w:font>
  <w:font w:name=".VnCentury SchoolbookH">
    <w:charset w:val="00"/>
    <w:family w:val="swiss"/>
    <w:pitch w:val="variable"/>
  </w:font>
  <w:font w:name=".VnTimeH">
    <w:altName w:val="Calibri"/>
    <w:charset w:val="00"/>
    <w:family w:val="swiss"/>
    <w:pitch w:val="variable"/>
  </w:font>
  <w:font w:name="TCVN1-Nueva-BoldExtended">
    <w:charset w:val="00"/>
    <w:family w:val="roman"/>
    <w:pitch w:val="variable"/>
  </w:font>
  <w:font w:name="TCVN1-Slogan">
    <w:charset w:val="00"/>
    <w:family w:val="roman"/>
    <w:pitch w:val="variable"/>
  </w:font>
  <w:font w:name="Segoe UI Symbol">
    <w:charset w:val="00"/>
    <w:family w:val="swiss"/>
    <w:pitch w:val="variable"/>
  </w:font>
  <w:font w:name="Times New Roman Bold">
    <w:charset w:val="00"/>
    <w:family w:val="roman"/>
    <w:pitch w:val="default"/>
  </w:font>
  <w:font w:name="Wingdings">
    <w:charset w:val="02"/>
    <w:family w:val="auto"/>
    <w:pitch w:val="variable"/>
  </w:font>
  <w:font w:name="Times New Roman Italic">
    <w:charset w:val="00"/>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17</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18"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13"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18</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27"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14"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37</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94"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16"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36</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84"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17"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11</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96"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18"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38</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95"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19"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43</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101"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20"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42</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98"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21"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8" w:leader="none"/>
        <w:tab w:val="right" w:pos="9356" w:leader="none"/>
      </w:tabs>
      <w:jc w:val="both"/>
      <w:rPr>
        <w:rFonts w:ascii="Times New Roman" w:hAnsi="Times New Roman" w:eastAsia="Times New Roman" w:cs="Times New Roman"/>
        <w:color w:val="000000"/>
        <w:sz w:val="28"/>
        <w:szCs w:val="28"/>
        <w:lang w:val="en-GB" w:eastAsia="en-US"/>
      </w:rPr>
    </w:pPr>
    <w:r>
      <w:rPr>
        <w:rFonts w:eastAsia="Calibri" w:cs="Times New Roman" w:ascii="Times New Roman" w:hAnsi="Times New Roman"/>
        <w:color w:val="000000"/>
        <w:sz w:val="28"/>
        <w:szCs w:val="22"/>
        <w:lang w:val="en-US" w:eastAsia="en-US"/>
      </w:rPr>
      <w:t xml:space="preserve"> </w:t>
    </w:r>
  </w:p>
  <w:p>
    <w:pPr>
      <w:pStyle w:val="Normal"/>
      <w:tabs>
        <w:tab w:val="clear" w:pos="720"/>
        <w:tab w:val="center" w:pos="4678" w:leader="none"/>
        <w:tab w:val="right" w:pos="9356" w:leader="none"/>
      </w:tabs>
      <w:jc w:val="both"/>
      <w:rPr>
        <w:rFonts w:ascii=".VnCentury Schoolbook;Courier New" w:hAnsi=".VnCentury Schoolbook;Courier New" w:eastAsia="Times New Roman" w:cs="Times New Roman"/>
        <w:color w:val="000000"/>
        <w:sz w:val="28"/>
        <w:szCs w:val="28"/>
        <w:lang w:val="en-GB" w:eastAsia="en-US"/>
      </w:rPr>
    </w:pPr>
    <w:r>
      <w:rPr>
        <w:rFonts w:eastAsia="Times New Roman" w:cs="Times New Roman" w:ascii="Times New Roman" w:hAnsi="Times New Roman"/>
        <w:color w:val="000000"/>
        <w:sz w:val="28"/>
        <w:szCs w:val="28"/>
        <w:lang w:val="en-GB" w:eastAsia="en-US"/>
      </w:rPr>
      <w:fldChar w:fldCharType="begin"/>
    </w:r>
    <w:r>
      <w:rPr>
        <w:rFonts w:eastAsia="Times New Roman" w:cs="Times New Roman" w:ascii="Times New Roman" w:hAnsi="Times New Roman"/>
        <w:color w:val="000000"/>
        <w:sz w:val="28"/>
        <w:szCs w:val="28"/>
        <w:lang w:val="en-GB" w:eastAsia="en-US"/>
      </w:rPr>
      <w:instrText xml:space="preserve"> PAGE </w:instrText>
    </w:r>
    <w:r>
      <w:rPr>
        <w:rFonts w:eastAsia="Times New Roman" w:cs="Times New Roman" w:ascii="Times New Roman" w:hAnsi="Times New Roman"/>
        <w:color w:val="000000"/>
        <w:sz w:val="28"/>
        <w:szCs w:val="28"/>
        <w:lang w:val="en-GB" w:eastAsia="en-US"/>
      </w:rPr>
      <w:fldChar w:fldCharType="separate"/>
    </w:r>
    <w:r>
      <w:rPr>
        <w:rFonts w:eastAsia="Times New Roman" w:cs="Times New Roman" w:ascii="Times New Roman" w:hAnsi="Times New Roman"/>
        <w:color w:val="000000"/>
        <w:sz w:val="28"/>
        <w:szCs w:val="28"/>
        <w:lang w:val="en-GB" w:eastAsia="en-US"/>
      </w:rPr>
      <w:t>97</w:t>
    </w:r>
    <w:r>
      <w:rPr>
        <w:rFonts w:eastAsia="Times New Roman" w:cs="Times New Roman" w:ascii="Times New Roman" w:hAnsi="Times New Roman"/>
        <w:color w:val="000000"/>
        <w:sz w:val="28"/>
        <w:szCs w:val="28"/>
        <w:lang w:val="en-GB" w:eastAsia="en-US"/>
      </w:rPr>
      <w:fldChar w:fldCharType="end"/>
    </w:r>
    <w:r>
      <w:rPr>
        <w:rFonts w:eastAsia="Times New Roman" w:cs="Times New Roman" w:ascii=".VnCentury Schoolbook;Courier New" w:hAnsi=".VnCentury Schoolbook;Courier New"/>
        <w:color w:val="000000"/>
        <w:sz w:val="28"/>
        <w:szCs w:val="28"/>
        <w:lang w:val="en-GB" w:eastAsia="en-US"/>
      </w:rPr>
      <w:tab/>
      <w:t xml:space="preserve">  </w:t>
    </w:r>
    <w:r>
      <w:rPr>
        <w:rFonts w:eastAsia="Aptos" w:cs="Times New Roman" w:ascii="Times New Roman" w:hAnsi="Times New Roman"/>
        <w:color w:val="000000"/>
        <w:sz w:val="28"/>
        <w:szCs w:val="28"/>
        <w:lang w:val="en-GB" w:eastAsia="en-US"/>
      </w:rPr>
      <w:t>CÔNG BÁO/Số 719 + 720/Ngày 31-5-2025</w:t>
    </w:r>
  </w:p>
  <w:p>
    <w:pPr>
      <w:pStyle w:val="Normal"/>
      <w:tabs>
        <w:tab w:val="clear" w:pos="720"/>
        <w:tab w:val="left" w:pos="0" w:leader="none"/>
        <w:tab w:val="center" w:pos="4678" w:leader="none"/>
        <w:tab w:val="right" w:pos="9356" w:leader="none"/>
      </w:tabs>
      <w:jc w:val="both"/>
      <w:rPr>
        <w:rFonts w:ascii="Times New Roman" w:hAnsi="Times New Roman" w:eastAsia="Calibri" w:cs="Times New Roman"/>
        <w:color w:val="000000"/>
        <w:lang w:val="en-US" w:eastAsia="en-US"/>
      </w:rPr>
    </w:pPr>
    <w:r>
      <w:rPr>
        <w:rFonts w:eastAsia="Calibri" w:cs="Times New Roman" w:ascii="Times New Roman" w:hAnsi="Times New Roman"/>
        <w:color w:val="000000"/>
        <w:sz w:val="20"/>
        <w:szCs w:val="28"/>
        <w:lang w:val="en-US" w:eastAsia="en-US"/>
      </w:rPr>
      <mc:AlternateContent>
        <mc:Choice Requires="wpg">
          <w:drawing>
            <wp:anchor distT="0" distB="0" distL="114935" distR="114935" simplePos="0" relativeHeight="128" behindDoc="1" locked="0" layoutInCell="1" allowOverlap="1">
              <wp:simplePos x="0" y="0"/>
              <wp:positionH relativeFrom="column">
                <wp:posOffset>-10160</wp:posOffset>
              </wp:positionH>
              <wp:positionV relativeFrom="paragraph">
                <wp:posOffset>31115</wp:posOffset>
              </wp:positionV>
              <wp:extent cx="5939790" cy="26670"/>
              <wp:effectExtent l="0" t="3175" r="0" b="3175"/>
              <wp:wrapNone/>
              <wp:docPr id="34"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8pt;margin-top:2.45pt;width:467.65pt;height:2pt" coordorigin="-16,49" coordsize="9353,40">
              <v:line id="shape_0" from="-16,91" to="9337,91" stroked="t" o:allowincell="f" style="position:absolute">
                <v:stroke color="black" weight="6480" joinstyle="miter" endcap="flat"/>
                <v:fill o:detectmouseclick="t" on="false"/>
                <w10:wrap type="none"/>
              </v:line>
              <v:line id="shape_0" from="-16,49" to="9337,49" stroked="t" o:allowincell="f" style="position:absolute">
                <v:stroke color="black" weight="6480" joinstyle="miter" endcap="flat"/>
                <v:fill o:detectmouseclick="t" on="false"/>
                <w10:wrap type="none"/>
              </v:line>
            </v:group>
          </w:pict>
        </mc:Fallback>
      </mc:AlternateConten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20"/>
        <w:tab w:val="left" w:pos="113" w:leader="none"/>
        <w:tab w:val="center" w:pos="4820" w:leader="none"/>
        <w:tab w:val="right" w:pos="9356" w:leader="none"/>
        <w:tab w:val="right" w:pos="9526" w:leader="none"/>
      </w:tabs>
      <w:overflowPunct w:val="false"/>
      <w:autoSpaceDE w:val="false"/>
      <w:jc w:val="both"/>
      <w:textAlignment w:val="baseline"/>
      <w:rPr>
        <w:rFonts w:ascii="Times New Roman" w:hAnsi="Times New Roman" w:eastAsia="Times New Roman" w:cs="Times New Roman"/>
        <w:color w:val="000000"/>
        <w:sz w:val="28"/>
        <w:szCs w:val="20"/>
        <w:lang w:val="en-GB" w:eastAsia="en-US"/>
      </w:rPr>
    </w:pPr>
    <w:r>
      <w:rPr>
        <w:rFonts w:eastAsia="Times New Roman" w:cs="Times New Roman" w:ascii="Times New Roman" w:hAnsi="Times New Roman"/>
        <w:color w:val="000000"/>
        <w:sz w:val="28"/>
        <w:szCs w:val="20"/>
        <w:lang w:val="en-GB" w:eastAsia="en-US"/>
      </w:rPr>
    </w:r>
  </w:p>
  <w:p>
    <w:pPr>
      <w:pStyle w:val="Normal"/>
      <w:widowControl/>
      <w:tabs>
        <w:tab w:val="clear" w:pos="720"/>
        <w:tab w:val="center" w:pos="4678" w:leader="none"/>
        <w:tab w:val="right" w:pos="9356" w:leader="none"/>
      </w:tabs>
      <w:jc w:val="center"/>
      <w:rPr>
        <w:rFonts w:ascii=".VnCentury Schoolbook;Courier New" w:hAnsi=".VnCentury Schoolbook;Courier New" w:eastAsia="Times New Roman" w:cs="Times New Roman"/>
        <w:color w:val="000000"/>
        <w:sz w:val="28"/>
        <w:lang w:val="en-US" w:eastAsia="en-US"/>
      </w:rPr>
    </w:pPr>
    <w:r>
      <w:rPr>
        <w:rFonts w:eastAsia="Times New Roman" w:cs="Times New Roman" w:ascii="Times New Roman" w:hAnsi="Times New Roman"/>
        <w:b/>
        <w:bCs/>
        <w:color w:val="000000"/>
        <w:sz w:val="28"/>
        <w:lang w:val="en-US" w:eastAsia="en-US"/>
      </w:rPr>
      <w:tab/>
    </w:r>
    <w:r>
      <w:rPr>
        <w:rFonts w:eastAsia="Aptos" w:cs="Times New Roman" w:ascii="Times New Roman" w:hAnsi="Times New Roman"/>
        <w:color w:val="000000"/>
        <w:sz w:val="28"/>
        <w:lang w:val="en-US" w:eastAsia="en-US"/>
      </w:rPr>
      <w:t>CÔNG BÁO/Số 719 + 720/Ngày 31-5-2025</w:t>
    </w:r>
    <w:r>
      <w:rPr>
        <w:rFonts w:eastAsia="Times New Roman" w:cs="Times New Roman" w:ascii=".VnCentury Schoolbook;Courier New" w:hAnsi=".VnCentury Schoolbook;Courier New"/>
        <w:color w:val="000000"/>
        <w:sz w:val="28"/>
        <w:lang w:val="en-US" w:eastAsia="en-US"/>
      </w:rPr>
      <w:tab/>
    </w:r>
    <w:r>
      <w:rPr>
        <w:rFonts w:eastAsia="Times New Roman" w:cs="Times New Roman" w:ascii="Times New Roman" w:hAnsi="Times New Roman"/>
        <w:color w:val="000000"/>
        <w:sz w:val="28"/>
        <w:lang w:val="en-US" w:eastAsia="en-US"/>
      </w:rPr>
      <w:fldChar w:fldCharType="begin"/>
    </w:r>
    <w:r>
      <w:rPr>
        <w:rFonts w:eastAsia="Times New Roman" w:cs="Times New Roman" w:ascii="Times New Roman" w:hAnsi="Times New Roman"/>
        <w:color w:val="000000"/>
        <w:sz w:val="28"/>
        <w:lang w:val="en-US" w:eastAsia="en-US"/>
      </w:rPr>
      <w:instrText xml:space="preserve"> PAGE </w:instrText>
    </w:r>
    <w:r>
      <w:rPr>
        <w:rFonts w:eastAsia="Times New Roman" w:cs="Times New Roman" w:ascii="Times New Roman" w:hAnsi="Times New Roman"/>
        <w:color w:val="000000"/>
        <w:sz w:val="28"/>
        <w:lang w:val="en-US" w:eastAsia="en-US"/>
      </w:rPr>
      <w:fldChar w:fldCharType="separate"/>
    </w:r>
    <w:r>
      <w:rPr>
        <w:rFonts w:eastAsia="Times New Roman" w:cs="Times New Roman" w:ascii="Times New Roman" w:hAnsi="Times New Roman"/>
        <w:color w:val="000000"/>
        <w:sz w:val="28"/>
        <w:lang w:val="en-US" w:eastAsia="en-US"/>
      </w:rPr>
      <w:t>96</w:t>
    </w:r>
    <w:r>
      <w:rPr>
        <w:rFonts w:eastAsia="Times New Roman" w:cs="Times New Roman" w:ascii="Times New Roman" w:hAnsi="Times New Roman"/>
        <w:color w:val="000000"/>
        <w:sz w:val="28"/>
        <w:lang w:val="en-US" w:eastAsia="en-US"/>
      </w:rPr>
      <w:fldChar w:fldCharType="end"/>
    </w:r>
  </w:p>
  <w:p>
    <w:pPr>
      <w:pStyle w:val="Normal"/>
      <w:widowControl/>
      <w:tabs>
        <w:tab w:val="clear" w:pos="720"/>
        <w:tab w:val="right" w:pos="9356" w:leader="none"/>
      </w:tabs>
      <w:rPr>
        <w:rFonts w:ascii="Times New Roman" w:hAnsi="Times New Roman" w:eastAsia="Calibri" w:cs="Times New Roman"/>
        <w:color w:val="000000"/>
        <w:lang w:val="en-US" w:eastAsia="en-US"/>
      </w:rPr>
    </w:pPr>
    <w:r>
      <w:rPr>
        <w:rFonts w:eastAsia="Calibri" w:cs="Times New Roman" w:ascii="Times New Roman" w:hAnsi="Times New Roman"/>
        <w:color w:val="000000"/>
        <w:sz w:val="28"/>
        <w:lang w:val="en-US" w:eastAsia="en-US"/>
      </w:rPr>
      <mc:AlternateContent>
        <mc:Choice Requires="wpg">
          <w:drawing>
            <wp:anchor distT="0" distB="0" distL="114935" distR="114935" simplePos="0" relativeHeight="54" behindDoc="1" locked="0" layoutInCell="1" allowOverlap="1">
              <wp:simplePos x="0" y="0"/>
              <wp:positionH relativeFrom="column">
                <wp:posOffset>-7620</wp:posOffset>
              </wp:positionH>
              <wp:positionV relativeFrom="paragraph">
                <wp:posOffset>31115</wp:posOffset>
              </wp:positionV>
              <wp:extent cx="5939790" cy="26670"/>
              <wp:effectExtent l="0" t="3175" r="0" b="3175"/>
              <wp:wrapNone/>
              <wp:docPr id="35" name=""/>
              <a:graphic xmlns:a="http://schemas.openxmlformats.org/drawingml/2006/main">
                <a:graphicData uri="http://schemas.microsoft.com/office/word/2010/wordprocessingGroup">
                  <wpg:wgp>
                    <wpg:cNvGrpSpPr/>
                    <wpg:grpSpPr>
                      <a:xfrm>
                        <a:off x="0" y="0"/>
                        <a:ext cx="5939640" cy="26640"/>
                        <a:chOff x="0" y="0"/>
                        <a:chExt cx="5939640" cy="26640"/>
                      </a:xfrm>
                    </wpg:grpSpPr>
                    <wps:wsp>
                      <wps:cNvSpPr/>
                      <wps:spPr>
                        <a:xfrm>
                          <a:off x="0" y="26640"/>
                          <a:ext cx="5939640" cy="0"/>
                        </a:xfrm>
                        <a:prstGeom prst="line">
                          <a:avLst/>
                        </a:prstGeom>
                        <a:ln w="6480">
                          <a:solidFill>
                            <a:srgbClr val="000000"/>
                          </a:solidFill>
                          <a:miter/>
                        </a:ln>
                      </wps:spPr>
                      <wps:style>
                        <a:lnRef idx="0"/>
                        <a:fillRef idx="0"/>
                        <a:effectRef idx="0"/>
                        <a:fontRef idx="minor"/>
                      </wps:style>
                      <wps:bodyPr/>
                    </wps:wsp>
                    <wps:wsp>
                      <wps:cNvSpPr/>
                      <wps:spPr>
                        <a:xfrm>
                          <a:off x="0" y="0"/>
                          <a:ext cx="5939640" cy="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style="position:absolute;margin-left:-0.6pt;margin-top:2.45pt;width:467.65pt;height:2pt" coordorigin="-12,49" coordsize="9353,40">
              <v:line id="shape_0" from="-12,91" to="9341,91" stroked="t" o:allowincell="f" style="position:absolute">
                <v:stroke color="black" weight="6480" joinstyle="miter" endcap="flat"/>
                <v:fill o:detectmouseclick="t" on="false"/>
                <w10:wrap type="none"/>
              </v:line>
              <v:line id="shape_0" from="-12,49" to="9341,49" stroked="t" o:allowincell="f" style="position:absolute">
                <v:stroke color="black" weight="6480" joinstyle="miter" endcap="flat"/>
                <v:fill o:detectmouseclick="t" on="false"/>
                <w10:wrap type="none"/>
              </v:line>
            </v:group>
          </w:pict>
        </mc:Fallback>
      </mc:AlternateContent>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pStyle w:val="Heading4"/>
      <w:suff w:val="nothing"/>
      <w:lvlText w:val=""/>
      <w:lvlJc w:val="left"/>
      <w:pPr>
        <w:tabs>
          <w:tab w:val="num" w:pos="0"/>
        </w:tabs>
        <w:ind w:left="0" w:hanging="0"/>
      </w:pPr>
    </w:lvl>
    <w:lvl w:ilvl="4">
      <w:start w:val="1"/>
      <w:numFmt w:val="none"/>
      <w:pStyle w:val="Heading5"/>
      <w:suff w:val="nothing"/>
      <w:lvlText w:val=""/>
      <w:lvlJc w:val="left"/>
      <w:pPr>
        <w:tabs>
          <w:tab w:val="num" w:pos="0"/>
        </w:tabs>
        <w:ind w:left="0" w:hanging="0"/>
      </w:pPr>
    </w:lvl>
    <w:lvl w:ilvl="5">
      <w:start w:val="1"/>
      <w:numFmt w:val="none"/>
      <w:pStyle w:val="Heading6"/>
      <w:suff w:val="nothing"/>
      <w:lvlText w:val=""/>
      <w:lvlJc w:val="left"/>
      <w:pPr>
        <w:tabs>
          <w:tab w:val="num" w:pos="0"/>
        </w:tabs>
        <w:ind w:left="0" w:hanging="0"/>
      </w:pPr>
    </w:lvl>
    <w:lvl w:ilvl="6">
      <w:start w:val="1"/>
      <w:numFmt w:val="none"/>
      <w:pStyle w:val="Heading7"/>
      <w:suff w:val="nothing"/>
      <w:lvlText w:val=""/>
      <w:lvlJc w:val="left"/>
      <w:pPr>
        <w:tabs>
          <w:tab w:val="num" w:pos="0"/>
        </w:tabs>
        <w:ind w:left="0" w:hanging="0"/>
      </w:pPr>
    </w:lvl>
    <w:lvl w:ilvl="7">
      <w:start w:val="1"/>
      <w:numFmt w:val="none"/>
      <w:pStyle w:val="Heading8"/>
      <w:suff w:val="nothing"/>
      <w:lvlText w:val=""/>
      <w:lvlJc w:val="left"/>
      <w:pPr>
        <w:tabs>
          <w:tab w:val="num" w:pos="0"/>
        </w:tabs>
        <w:ind w:left="0" w:hanging="0"/>
      </w:pPr>
    </w:lvl>
    <w:lvl w:ilvl="8">
      <w:start w:val="1"/>
      <w:numFmt w:val="none"/>
      <w:pStyle w:val="Heading9"/>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40"/>
  <w:defaultTabStop w:val="709"/>
  <w:autoHyphenation w:val="true"/>
  <w:hyphenationZone w:val="0"/>
  <w:evenAndOddHeaders/>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Tahoma" w:hAnsi="Tahoma" w:eastAsia="Tahoma" w:cs="Tahoma"/>
      <w:color w:val="000000"/>
      <w:sz w:val="24"/>
      <w:szCs w:val="24"/>
      <w:lang w:val="vi-VN" w:bidi="ar-SA" w:eastAsia="zh-CN"/>
    </w:rPr>
  </w:style>
  <w:style w:type="paragraph" w:styleId="Heading1">
    <w:name w:val="heading 1"/>
    <w:basedOn w:val="Normal"/>
    <w:next w:val="Normal"/>
    <w:qFormat/>
    <w:pPr>
      <w:keepNext w:val="true"/>
      <w:keepLines/>
      <w:widowControl/>
      <w:numPr>
        <w:ilvl w:val="0"/>
        <w:numId w:val="1"/>
      </w:numPr>
      <w:spacing w:lineRule="auto" w:line="257" w:before="360" w:after="80"/>
      <w:outlineLvl w:val="0"/>
    </w:pPr>
    <w:rPr>
      <w:rFonts w:ascii="Aptos Display" w:hAnsi="Aptos Display" w:eastAsia="Times New Roman" w:cs="Times New Roman"/>
      <w:color w:val="0F4761"/>
      <w:kern w:val="2"/>
      <w:sz w:val="40"/>
      <w:szCs w:val="40"/>
      <w:lang w:val="en-US"/>
    </w:rPr>
  </w:style>
  <w:style w:type="paragraph" w:styleId="Heading2">
    <w:name w:val="heading 2"/>
    <w:basedOn w:val="Normal"/>
    <w:next w:val="Normal"/>
    <w:qFormat/>
    <w:pPr>
      <w:keepNext w:val="true"/>
      <w:keepLines/>
      <w:widowControl/>
      <w:numPr>
        <w:ilvl w:val="1"/>
        <w:numId w:val="1"/>
      </w:numPr>
      <w:spacing w:lineRule="auto" w:line="257" w:before="160" w:after="80"/>
      <w:outlineLvl w:val="1"/>
    </w:pPr>
    <w:rPr>
      <w:rFonts w:ascii="Aptos Display" w:hAnsi="Aptos Display" w:eastAsia="Times New Roman" w:cs="Times New Roman"/>
      <w:color w:val="0F4761"/>
      <w:kern w:val="2"/>
      <w:sz w:val="32"/>
      <w:szCs w:val="32"/>
      <w:lang w:val="en-US"/>
    </w:rPr>
  </w:style>
  <w:style w:type="paragraph" w:styleId="Heading3">
    <w:name w:val="heading 3"/>
    <w:basedOn w:val="Normal"/>
    <w:next w:val="Normal"/>
    <w:qFormat/>
    <w:pPr>
      <w:keepNext w:val="true"/>
      <w:keepLines/>
      <w:widowControl/>
      <w:numPr>
        <w:ilvl w:val="2"/>
        <w:numId w:val="1"/>
      </w:numPr>
      <w:spacing w:lineRule="auto" w:line="257" w:before="160" w:after="80"/>
      <w:outlineLvl w:val="2"/>
    </w:pPr>
    <w:rPr>
      <w:rFonts w:ascii="Aptos" w:hAnsi="Aptos" w:eastAsia="Times New Roman" w:cs="Times New Roman"/>
      <w:color w:val="0F4761"/>
      <w:kern w:val="2"/>
      <w:sz w:val="28"/>
      <w:szCs w:val="28"/>
      <w:lang w:val="en-US"/>
    </w:rPr>
  </w:style>
  <w:style w:type="paragraph" w:styleId="Heading4">
    <w:name w:val="heading 4"/>
    <w:basedOn w:val="Normal"/>
    <w:next w:val="Normal"/>
    <w:qFormat/>
    <w:pPr>
      <w:keepNext w:val="true"/>
      <w:keepLines/>
      <w:widowControl/>
      <w:numPr>
        <w:ilvl w:val="3"/>
        <w:numId w:val="1"/>
      </w:numPr>
      <w:spacing w:lineRule="auto" w:line="257" w:before="80" w:after="40"/>
      <w:outlineLvl w:val="3"/>
    </w:pPr>
    <w:rPr>
      <w:rFonts w:ascii="Aptos" w:hAnsi="Aptos" w:eastAsia="Times New Roman" w:cs="Times New Roman"/>
      <w:i/>
      <w:iCs/>
      <w:color w:val="0F4761"/>
      <w:kern w:val="2"/>
      <w:sz w:val="22"/>
      <w:szCs w:val="22"/>
      <w:lang w:val="en-US"/>
    </w:rPr>
  </w:style>
  <w:style w:type="paragraph" w:styleId="Heading5">
    <w:name w:val="heading 5"/>
    <w:basedOn w:val="Normal"/>
    <w:next w:val="Normal"/>
    <w:qFormat/>
    <w:pPr>
      <w:keepNext w:val="true"/>
      <w:keepLines/>
      <w:widowControl/>
      <w:numPr>
        <w:ilvl w:val="4"/>
        <w:numId w:val="1"/>
      </w:numPr>
      <w:spacing w:lineRule="auto" w:line="257" w:before="80" w:after="40"/>
      <w:outlineLvl w:val="4"/>
    </w:pPr>
    <w:rPr>
      <w:rFonts w:ascii="Aptos" w:hAnsi="Aptos" w:eastAsia="Times New Roman" w:cs="Times New Roman"/>
      <w:color w:val="0F4761"/>
      <w:kern w:val="2"/>
      <w:sz w:val="22"/>
      <w:szCs w:val="22"/>
      <w:lang w:val="en-US"/>
    </w:rPr>
  </w:style>
  <w:style w:type="paragraph" w:styleId="Heading6">
    <w:name w:val="heading 6"/>
    <w:basedOn w:val="Normal"/>
    <w:next w:val="Normal"/>
    <w:qFormat/>
    <w:pPr>
      <w:keepNext w:val="true"/>
      <w:keepLines/>
      <w:widowControl/>
      <w:numPr>
        <w:ilvl w:val="5"/>
        <w:numId w:val="1"/>
      </w:numPr>
      <w:spacing w:lineRule="auto" w:line="257" w:before="40" w:after="0"/>
      <w:outlineLvl w:val="5"/>
    </w:pPr>
    <w:rPr>
      <w:rFonts w:ascii="Aptos" w:hAnsi="Aptos" w:eastAsia="Times New Roman" w:cs="Times New Roman"/>
      <w:i/>
      <w:iCs/>
      <w:color w:val="595959"/>
      <w:kern w:val="2"/>
      <w:sz w:val="22"/>
      <w:szCs w:val="22"/>
      <w:lang w:val="en-US"/>
    </w:rPr>
  </w:style>
  <w:style w:type="paragraph" w:styleId="Heading7">
    <w:name w:val="heading 7"/>
    <w:basedOn w:val="Normal"/>
    <w:next w:val="Normal"/>
    <w:qFormat/>
    <w:pPr>
      <w:keepNext w:val="true"/>
      <w:keepLines/>
      <w:widowControl/>
      <w:numPr>
        <w:ilvl w:val="6"/>
        <w:numId w:val="1"/>
      </w:numPr>
      <w:spacing w:lineRule="auto" w:line="257" w:before="40" w:after="0"/>
      <w:outlineLvl w:val="6"/>
    </w:pPr>
    <w:rPr>
      <w:rFonts w:ascii="Aptos" w:hAnsi="Aptos" w:eastAsia="Times New Roman" w:cs="Times New Roman"/>
      <w:color w:val="595959"/>
      <w:kern w:val="2"/>
      <w:sz w:val="22"/>
      <w:szCs w:val="22"/>
      <w:lang w:val="en-US"/>
    </w:rPr>
  </w:style>
  <w:style w:type="paragraph" w:styleId="Heading8">
    <w:name w:val="heading 8"/>
    <w:basedOn w:val="Normal"/>
    <w:next w:val="Normal"/>
    <w:qFormat/>
    <w:pPr>
      <w:keepNext w:val="true"/>
      <w:keepLines/>
      <w:widowControl/>
      <w:numPr>
        <w:ilvl w:val="7"/>
        <w:numId w:val="1"/>
      </w:numPr>
      <w:spacing w:lineRule="auto" w:line="257"/>
      <w:outlineLvl w:val="7"/>
    </w:pPr>
    <w:rPr>
      <w:rFonts w:ascii="Aptos" w:hAnsi="Aptos" w:eastAsia="Times New Roman" w:cs="Times New Roman"/>
      <w:i/>
      <w:iCs/>
      <w:color w:val="272727"/>
      <w:kern w:val="2"/>
      <w:sz w:val="22"/>
      <w:szCs w:val="22"/>
      <w:lang w:val="en-US"/>
    </w:rPr>
  </w:style>
  <w:style w:type="paragraph" w:styleId="Heading9">
    <w:name w:val="heading 9"/>
    <w:basedOn w:val="Normal"/>
    <w:next w:val="Normal"/>
    <w:qFormat/>
    <w:pPr>
      <w:keepNext w:val="true"/>
      <w:keepLines/>
      <w:widowControl/>
      <w:numPr>
        <w:ilvl w:val="8"/>
        <w:numId w:val="1"/>
      </w:numPr>
      <w:spacing w:lineRule="auto" w:line="257"/>
      <w:outlineLvl w:val="8"/>
    </w:pPr>
    <w:rPr>
      <w:rFonts w:ascii="Aptos" w:hAnsi="Aptos" w:eastAsia="Times New Roman" w:cs="Times New Roman"/>
      <w:color w:val="272727"/>
      <w:kern w:val="2"/>
      <w:sz w:val="22"/>
      <w:szCs w:val="22"/>
      <w:lang w:val="en-US"/>
    </w:rPr>
  </w:style>
  <w:style w:type="character" w:styleId="WW8Num2z0">
    <w:name w:val="WW8Num2z0"/>
    <w:qFormat/>
    <w:rPr/>
  </w:style>
  <w:style w:type="character" w:styleId="WW8Num3z0">
    <w:name w:val="WW8Num3z0"/>
    <w:qFormat/>
    <w:rPr/>
  </w:style>
  <w:style w:type="character" w:styleId="DefaultParagraphFont">
    <w:name w:val="Default Paragraph Font"/>
    <w:qFormat/>
    <w:rPr/>
  </w:style>
  <w:style w:type="character" w:styleId="Heading1Char">
    <w:name w:val="Heading 1 Char"/>
    <w:qFormat/>
    <w:rPr>
      <w:rFonts w:ascii="Aptos Display" w:hAnsi="Aptos Display" w:eastAsia="Times New Roman" w:cs="Times New Roman"/>
      <w:color w:val="0F4761"/>
      <w:sz w:val="40"/>
      <w:szCs w:val="40"/>
    </w:rPr>
  </w:style>
  <w:style w:type="character" w:styleId="Heading2Char">
    <w:name w:val="Heading 2 Char"/>
    <w:qFormat/>
    <w:rPr>
      <w:rFonts w:ascii="Aptos Display" w:hAnsi="Aptos Display" w:eastAsia="Times New Roman" w:cs="Times New Roman"/>
      <w:color w:val="0F4761"/>
      <w:sz w:val="32"/>
      <w:szCs w:val="32"/>
    </w:rPr>
  </w:style>
  <w:style w:type="character" w:styleId="Heading3Char">
    <w:name w:val="Heading 3 Char"/>
    <w:qFormat/>
    <w:rPr>
      <w:rFonts w:eastAsia="Times New Roman" w:cs="Times New Roman"/>
      <w:color w:val="0F4761"/>
      <w:sz w:val="28"/>
      <w:szCs w:val="28"/>
    </w:rPr>
  </w:style>
  <w:style w:type="character" w:styleId="Heading4Char">
    <w:name w:val="Heading 4 Char"/>
    <w:qFormat/>
    <w:rPr>
      <w:rFonts w:eastAsia="Times New Roman" w:cs="Times New Roman"/>
      <w:i/>
      <w:iCs/>
      <w:color w:val="0F4761"/>
    </w:rPr>
  </w:style>
  <w:style w:type="character" w:styleId="Heading5Char">
    <w:name w:val="Heading 5 Char"/>
    <w:qFormat/>
    <w:rPr>
      <w:rFonts w:eastAsia="Times New Roman" w:cs="Times New Roman"/>
      <w:color w:val="0F4761"/>
    </w:rPr>
  </w:style>
  <w:style w:type="character" w:styleId="Heading6Char">
    <w:name w:val="Heading 6 Char"/>
    <w:qFormat/>
    <w:rPr>
      <w:rFonts w:eastAsia="Times New Roman" w:cs="Times New Roman"/>
      <w:i/>
      <w:iCs/>
      <w:color w:val="595959"/>
    </w:rPr>
  </w:style>
  <w:style w:type="character" w:styleId="Heading7Char">
    <w:name w:val="Heading 7 Char"/>
    <w:qFormat/>
    <w:rPr>
      <w:rFonts w:eastAsia="Times New Roman" w:cs="Times New Roman"/>
      <w:color w:val="595959"/>
    </w:rPr>
  </w:style>
  <w:style w:type="character" w:styleId="Heading8Char">
    <w:name w:val="Heading 8 Char"/>
    <w:qFormat/>
    <w:rPr>
      <w:rFonts w:eastAsia="Times New Roman" w:cs="Times New Roman"/>
      <w:i/>
      <w:iCs/>
      <w:color w:val="272727"/>
    </w:rPr>
  </w:style>
  <w:style w:type="character" w:styleId="Heading9Char">
    <w:name w:val="Heading 9 Char"/>
    <w:qFormat/>
    <w:rPr>
      <w:rFonts w:eastAsia="Times New Roman" w:cs="Times New Roman"/>
      <w:color w:val="272727"/>
    </w:rPr>
  </w:style>
  <w:style w:type="character" w:styleId="TitleChar">
    <w:name w:val="Title Char"/>
    <w:qFormat/>
    <w:rPr>
      <w:rFonts w:ascii="Aptos Display" w:hAnsi="Aptos Display" w:eastAsia="Times New Roman" w:cs="Times New Roman"/>
      <w:spacing w:val="-10"/>
      <w:kern w:val="2"/>
      <w:sz w:val="56"/>
      <w:szCs w:val="56"/>
    </w:rPr>
  </w:style>
  <w:style w:type="character" w:styleId="SubtitleChar">
    <w:name w:val="Subtitle Char"/>
    <w:qFormat/>
    <w:rPr>
      <w:rFonts w:eastAsia="Times New Roman" w:cs="Times New Roman"/>
      <w:color w:val="595959"/>
      <w:spacing w:val="15"/>
      <w:sz w:val="28"/>
      <w:szCs w:val="28"/>
    </w:rPr>
  </w:style>
  <w:style w:type="character" w:styleId="QuoteChar">
    <w:name w:val="Quote Char"/>
    <w:qFormat/>
    <w:rPr>
      <w:i/>
      <w:iCs/>
      <w:color w:val="404040"/>
    </w:rPr>
  </w:style>
  <w:style w:type="character" w:styleId="IntenseEmphasis">
    <w:name w:val="Intense Emphasis"/>
    <w:qFormat/>
    <w:rPr>
      <w:i/>
      <w:iCs/>
      <w:color w:val="0F4761"/>
    </w:rPr>
  </w:style>
  <w:style w:type="character" w:styleId="IntenseQuoteChar">
    <w:name w:val="Intense Quote Char"/>
    <w:qFormat/>
    <w:rPr>
      <w:i/>
      <w:iCs/>
      <w:color w:val="0F4761"/>
    </w:rPr>
  </w:style>
  <w:style w:type="character" w:styleId="IntenseReference">
    <w:name w:val="Intense Reference"/>
    <w:qFormat/>
    <w:rPr>
      <w:b/>
      <w:bCs/>
      <w:smallCaps/>
      <w:color w:val="0F4761"/>
      <w:spacing w:val="5"/>
    </w:rPr>
  </w:style>
  <w:style w:type="character" w:styleId="HeaderChar">
    <w:name w:val="Header Char"/>
    <w:qFormat/>
    <w:rPr>
      <w:rFonts w:ascii="Tahoma" w:hAnsi="Tahoma" w:eastAsia="Tahoma" w:cs="Tahoma"/>
      <w:color w:val="000000"/>
      <w:kern w:val="0"/>
      <w:sz w:val="24"/>
      <w:szCs w:val="24"/>
      <w:lang w:val="vi-VN"/>
    </w:rPr>
  </w:style>
  <w:style w:type="character" w:styleId="FooterChar">
    <w:name w:val="Footer Char"/>
    <w:qFormat/>
    <w:rPr>
      <w:rFonts w:ascii="Tahoma" w:hAnsi="Tahoma" w:eastAsia="Tahoma" w:cs="Tahoma"/>
      <w:color w:val="000000"/>
      <w:kern w:val="0"/>
      <w:sz w:val="24"/>
      <w:szCs w:val="24"/>
      <w:lang w:val="vi-VN"/>
    </w:rPr>
  </w:style>
  <w:style w:type="character" w:styleId="BodyTextIndentChar">
    <w:name w:val="Body Text Indent Char"/>
    <w:qFormat/>
    <w:rPr>
      <w:rFonts w:ascii=".VnTime;Times New Roman" w:hAnsi=".VnTime;Times New Roman" w:eastAsia="Times New Roman" w:cs=".VnTime;Times New Roman"/>
      <w:sz w:val="28"/>
      <w:lang w:val="en-US"/>
    </w:rPr>
  </w:style>
  <w:style w:type="character" w:styleId="Hyperlink">
    <w:name w:val="Hyperlink"/>
    <w:rPr>
      <w:color w:val="0066CC"/>
      <w:u w:val="single"/>
    </w:rPr>
  </w:style>
  <w:style w:type="character" w:styleId="Bodytext7">
    <w:name w:val="Body text (7)_"/>
    <w:qFormat/>
    <w:rPr>
      <w:rFonts w:ascii="Times New Roman" w:hAnsi="Times New Roman" w:cs="Times New Roman"/>
      <w:b/>
      <w:bCs/>
      <w:i/>
      <w:iCs/>
      <w:spacing w:val="-10"/>
      <w:sz w:val="64"/>
      <w:szCs w:val="64"/>
      <w:shd w:fill="FFFFFF" w:val="clear"/>
    </w:rPr>
  </w:style>
  <w:style w:type="character" w:styleId="Bodytext71">
    <w:name w:val="Body text (7)"/>
    <w:qFormat/>
    <w:rPr>
      <w:rFonts w:ascii="Times New Roman" w:hAnsi="Times New Roman" w:cs="Times New Roman"/>
      <w:b/>
      <w:bCs/>
      <w:i/>
      <w:iCs/>
      <w:spacing w:val="-10"/>
      <w:sz w:val="64"/>
      <w:szCs w:val="64"/>
      <w:u w:val="single"/>
    </w:rPr>
  </w:style>
  <w:style w:type="character" w:styleId="Bodytext8">
    <w:name w:val="Body text (8)_"/>
    <w:qFormat/>
    <w:rPr>
      <w:rFonts w:ascii="Georgia" w:hAnsi="Georgia" w:cs="Georgia"/>
      <w:b/>
      <w:bCs/>
      <w:i/>
      <w:iCs/>
      <w:sz w:val="34"/>
      <w:szCs w:val="34"/>
      <w:shd w:fill="FFFFFF" w:val="clear"/>
    </w:rPr>
  </w:style>
  <w:style w:type="character" w:styleId="Bodytext8SmallCaps">
    <w:name w:val="Body text (8) + Small Caps"/>
    <w:qFormat/>
    <w:rPr>
      <w:rFonts w:ascii="Georgia" w:hAnsi="Georgia" w:cs="Georgia"/>
      <w:b/>
      <w:bCs/>
      <w:i/>
      <w:iCs/>
      <w:smallCaps/>
      <w:spacing w:val="0"/>
      <w:sz w:val="34"/>
      <w:szCs w:val="34"/>
      <w:u w:val="none"/>
    </w:rPr>
  </w:style>
  <w:style w:type="character" w:styleId="Bodytext2">
    <w:name w:val="Body text (2)"/>
    <w:qFormat/>
    <w:rPr>
      <w:rFonts w:ascii="Times New Roman" w:hAnsi="Times New Roman" w:cs="Times New Roman"/>
      <w:sz w:val="28"/>
      <w:szCs w:val="28"/>
      <w:u w:val="none"/>
    </w:rPr>
  </w:style>
  <w:style w:type="character" w:styleId="Bodytext3">
    <w:name w:val="Body text (3)_"/>
    <w:qFormat/>
    <w:rPr>
      <w:b/>
      <w:bCs/>
      <w:sz w:val="9"/>
      <w:szCs w:val="9"/>
      <w:shd w:fill="FFFFFF" w:val="clear"/>
    </w:rPr>
  </w:style>
  <w:style w:type="character" w:styleId="Bodytext355pt">
    <w:name w:val="Body text (3) + 5.5 pt"/>
    <w:qFormat/>
    <w:rPr>
      <w:b/>
      <w:bCs/>
      <w:sz w:val="11"/>
      <w:szCs w:val="11"/>
      <w:u w:val="none"/>
    </w:rPr>
  </w:style>
  <w:style w:type="character" w:styleId="Heading41">
    <w:name w:val="Heading #4_"/>
    <w:qFormat/>
    <w:rPr>
      <w:rFonts w:ascii="Times New Roman" w:hAnsi="Times New Roman" w:cs="Times New Roman"/>
      <w:b/>
      <w:bCs/>
      <w:sz w:val="28"/>
      <w:szCs w:val="28"/>
      <w:shd w:fill="FFFFFF" w:val="clear"/>
    </w:rPr>
  </w:style>
  <w:style w:type="character" w:styleId="Bodytext4">
    <w:name w:val="Body text (4)_"/>
    <w:qFormat/>
    <w:rPr>
      <w:rFonts w:ascii="Times New Roman" w:hAnsi="Times New Roman" w:cs="Times New Roman"/>
      <w:b/>
      <w:bCs/>
      <w:sz w:val="28"/>
      <w:szCs w:val="28"/>
      <w:shd w:fill="FFFFFF" w:val="clear"/>
    </w:rPr>
  </w:style>
  <w:style w:type="character" w:styleId="Bodytext5">
    <w:name w:val="Body text (5)_"/>
    <w:qFormat/>
    <w:rPr>
      <w:rFonts w:ascii="Times New Roman" w:hAnsi="Times New Roman" w:cs="Times New Roman"/>
      <w:i/>
      <w:iCs/>
      <w:sz w:val="28"/>
      <w:szCs w:val="28"/>
      <w:shd w:fill="FFFFFF" w:val="clear"/>
    </w:rPr>
  </w:style>
  <w:style w:type="character" w:styleId="Bodytext6">
    <w:name w:val="Body text (6)_"/>
    <w:qFormat/>
    <w:rPr>
      <w:w w:val="70"/>
      <w:sz w:val="17"/>
      <w:szCs w:val="17"/>
      <w:shd w:fill="FFFFFF" w:val="clear"/>
    </w:rPr>
  </w:style>
  <w:style w:type="character" w:styleId="Bodytext61">
    <w:name w:val="Body text (6)"/>
    <w:qFormat/>
    <w:rPr>
      <w:w w:val="70"/>
      <w:sz w:val="17"/>
      <w:szCs w:val="17"/>
      <w:u w:val="single"/>
    </w:rPr>
  </w:style>
  <w:style w:type="character" w:styleId="Bodytext21">
    <w:name w:val="Body text (2)_"/>
    <w:qFormat/>
    <w:rPr>
      <w:rFonts w:ascii="Times New Roman" w:hAnsi="Times New Roman" w:cs="Times New Roman"/>
      <w:sz w:val="28"/>
      <w:szCs w:val="28"/>
      <w:shd w:fill="FFFFFF" w:val="clear"/>
    </w:rPr>
  </w:style>
  <w:style w:type="character" w:styleId="Bodytext2Bold">
    <w:name w:val="Body text (2) + Bold"/>
    <w:qFormat/>
    <w:rPr>
      <w:rFonts w:ascii="Times New Roman" w:hAnsi="Times New Roman" w:cs="Times New Roman"/>
      <w:b/>
      <w:bCs/>
      <w:sz w:val="28"/>
      <w:szCs w:val="28"/>
      <w:u w:val="none"/>
    </w:rPr>
  </w:style>
  <w:style w:type="character" w:styleId="Bodytext4Tahoma">
    <w:name w:val="Body text (4) + Tahoma"/>
    <w:qFormat/>
    <w:rPr>
      <w:rFonts w:ascii="Tahoma" w:hAnsi="Tahoma" w:cs="Tahoma"/>
      <w:b/>
      <w:bCs/>
      <w:w w:val="70"/>
      <w:sz w:val="17"/>
      <w:szCs w:val="17"/>
      <w:u w:val="single"/>
    </w:rPr>
  </w:style>
  <w:style w:type="character" w:styleId="Bodytext4NotBold">
    <w:name w:val="Body text (4) + Not Bold"/>
    <w:qFormat/>
    <w:rPr>
      <w:rFonts w:ascii="Times New Roman" w:hAnsi="Times New Roman" w:cs="Times New Roman"/>
      <w:b/>
      <w:bCs/>
      <w:i/>
      <w:iCs/>
      <w:sz w:val="28"/>
      <w:szCs w:val="28"/>
      <w:u w:val="single"/>
    </w:rPr>
  </w:style>
  <w:style w:type="character" w:styleId="Heading32">
    <w:name w:val="Heading #3 (2)_"/>
    <w:qFormat/>
    <w:rPr>
      <w:rFonts w:ascii="Times New Roman" w:hAnsi="Times New Roman" w:cs="Times New Roman"/>
      <w:b/>
      <w:bCs/>
      <w:sz w:val="30"/>
      <w:szCs w:val="30"/>
      <w:shd w:fill="FFFFFF" w:val="clear"/>
    </w:rPr>
  </w:style>
  <w:style w:type="character" w:styleId="Bodytext219pt">
    <w:name w:val="Body text (2) + 19 pt"/>
    <w:qFormat/>
    <w:rPr>
      <w:rFonts w:ascii="Times New Roman" w:hAnsi="Times New Roman" w:cs="Times New Roman"/>
      <w:b/>
      <w:bCs/>
      <w:spacing w:val="-10"/>
      <w:sz w:val="38"/>
      <w:szCs w:val="38"/>
      <w:u w:val="none"/>
    </w:rPr>
  </w:style>
  <w:style w:type="character" w:styleId="Bodytext4NotBold2">
    <w:name w:val="Body text (4) + Not Bold2"/>
    <w:qFormat/>
    <w:rPr>
      <w:rFonts w:ascii="Times New Roman" w:hAnsi="Times New Roman" w:cs="Times New Roman"/>
      <w:b/>
      <w:bCs/>
      <w:i/>
      <w:iCs/>
      <w:sz w:val="28"/>
      <w:szCs w:val="28"/>
      <w:u w:val="none"/>
    </w:rPr>
  </w:style>
  <w:style w:type="character" w:styleId="Heading33">
    <w:name w:val="Heading #3 (3)_"/>
    <w:qFormat/>
    <w:rPr>
      <w:rFonts w:ascii="Times New Roman" w:hAnsi="Times New Roman" w:cs="Times New Roman"/>
      <w:b/>
      <w:bCs/>
      <w:sz w:val="28"/>
      <w:szCs w:val="28"/>
      <w:shd w:fill="FFFFFF" w:val="clear"/>
    </w:rPr>
  </w:style>
  <w:style w:type="character" w:styleId="Bodytext22">
    <w:name w:val="Body text (2)2"/>
    <w:qFormat/>
    <w:rPr>
      <w:rFonts w:ascii="Times New Roman" w:hAnsi="Times New Roman" w:cs="Times New Roman"/>
      <w:sz w:val="28"/>
      <w:szCs w:val="28"/>
      <w:u w:val="single"/>
    </w:rPr>
  </w:style>
  <w:style w:type="character" w:styleId="Heading34">
    <w:name w:val="Heading #3 (4)_"/>
    <w:qFormat/>
    <w:rPr>
      <w:rFonts w:ascii="Arial Narrow" w:hAnsi="Arial Narrow" w:cs="Arial Narrow"/>
      <w:b/>
      <w:bCs/>
      <w:sz w:val="26"/>
      <w:szCs w:val="26"/>
      <w:shd w:fill="FFFFFF" w:val="clear"/>
    </w:rPr>
  </w:style>
  <w:style w:type="character" w:styleId="Heading31">
    <w:name w:val="Heading #3_"/>
    <w:qFormat/>
    <w:rPr>
      <w:rFonts w:ascii="Times New Roman" w:hAnsi="Times New Roman" w:cs="Times New Roman"/>
      <w:sz w:val="28"/>
      <w:szCs w:val="28"/>
      <w:shd w:fill="FFFFFF" w:val="clear"/>
    </w:rPr>
  </w:style>
  <w:style w:type="character" w:styleId="Heading35">
    <w:name w:val="Heading #3 (5)_"/>
    <w:qFormat/>
    <w:rPr>
      <w:rFonts w:ascii="Times New Roman" w:hAnsi="Times New Roman" w:cs="Times New Roman"/>
      <w:sz w:val="26"/>
      <w:szCs w:val="26"/>
      <w:shd w:fill="FFFFFF" w:val="clear"/>
    </w:rPr>
  </w:style>
  <w:style w:type="character" w:styleId="Bodytext9">
    <w:name w:val="Body text (9)_"/>
    <w:qFormat/>
    <w:rPr>
      <w:rFonts w:ascii="Times New Roman" w:hAnsi="Times New Roman" w:cs="Times New Roman"/>
      <w:sz w:val="28"/>
      <w:szCs w:val="28"/>
      <w:shd w:fill="FFFFFF" w:val="clear"/>
    </w:rPr>
  </w:style>
  <w:style w:type="character" w:styleId="Bodytext2Italic">
    <w:name w:val="Body text (2) + Italic"/>
    <w:qFormat/>
    <w:rPr>
      <w:rFonts w:ascii="Times New Roman" w:hAnsi="Times New Roman" w:cs="Times New Roman"/>
      <w:i/>
      <w:iCs/>
      <w:spacing w:val="0"/>
      <w:sz w:val="28"/>
      <w:szCs w:val="28"/>
      <w:u w:val="none"/>
    </w:rPr>
  </w:style>
  <w:style w:type="character" w:styleId="Bodytext10">
    <w:name w:val="Body text (10)_"/>
    <w:qFormat/>
    <w:rPr>
      <w:rFonts w:ascii="Times New Roman" w:hAnsi="Times New Roman" w:cs="Times New Roman"/>
      <w:b/>
      <w:bCs/>
      <w:spacing w:val="-10"/>
      <w:sz w:val="28"/>
      <w:szCs w:val="28"/>
      <w:shd w:fill="FFFFFF" w:val="clear"/>
    </w:rPr>
  </w:style>
  <w:style w:type="character" w:styleId="Heading36">
    <w:name w:val="Heading #3 (6)_"/>
    <w:qFormat/>
    <w:rPr>
      <w:rFonts w:ascii="Microsoft Sans Serif" w:hAnsi="Microsoft Sans Serif" w:cs="Microsoft Sans Serif"/>
      <w:b/>
      <w:bCs/>
      <w:sz w:val="26"/>
      <w:szCs w:val="26"/>
      <w:shd w:fill="FFFFFF" w:val="clear"/>
    </w:rPr>
  </w:style>
  <w:style w:type="character" w:styleId="Bodytext11">
    <w:name w:val="Body text (11)_"/>
    <w:qFormat/>
    <w:rPr>
      <w:rFonts w:ascii="Times New Roman" w:hAnsi="Times New Roman" w:cs="Times New Roman"/>
      <w:b/>
      <w:bCs/>
      <w:sz w:val="28"/>
      <w:szCs w:val="28"/>
      <w:shd w:fill="FFFFFF" w:val="clear"/>
    </w:rPr>
  </w:style>
  <w:style w:type="character" w:styleId="Headingnumber4">
    <w:name w:val="Heading number #4_"/>
    <w:qFormat/>
    <w:rPr>
      <w:rFonts w:ascii="Times New Roman" w:hAnsi="Times New Roman" w:cs="Times New Roman"/>
      <w:b/>
      <w:bCs/>
      <w:sz w:val="28"/>
      <w:szCs w:val="28"/>
      <w:shd w:fill="FFFFFF" w:val="clear"/>
    </w:rPr>
  </w:style>
  <w:style w:type="character" w:styleId="Bodytext4NotBold1">
    <w:name w:val="Body text (4) + Not Bold1"/>
    <w:qFormat/>
    <w:rPr/>
  </w:style>
  <w:style w:type="character" w:styleId="Bodytext12">
    <w:name w:val="Body text (12)_"/>
    <w:qFormat/>
    <w:rPr>
      <w:rFonts w:ascii="Times New Roman" w:hAnsi="Times New Roman" w:cs="Times New Roman"/>
      <w:b/>
      <w:bCs/>
      <w:sz w:val="38"/>
      <w:szCs w:val="38"/>
      <w:shd w:fill="FFFFFF" w:val="clear"/>
    </w:rPr>
  </w:style>
  <w:style w:type="character" w:styleId="Bodytext1214pt">
    <w:name w:val="Body text (12) + 14 pt"/>
    <w:qFormat/>
    <w:rPr>
      <w:rFonts w:ascii="Times New Roman" w:hAnsi="Times New Roman" w:cs="Times New Roman"/>
      <w:b/>
      <w:bCs/>
      <w:spacing w:val="0"/>
      <w:sz w:val="28"/>
      <w:szCs w:val="28"/>
      <w:u w:val="none"/>
    </w:rPr>
  </w:style>
  <w:style w:type="character" w:styleId="Heading4NotBold">
    <w:name w:val="Heading #4 + Not Bold"/>
    <w:qFormat/>
    <w:rPr/>
  </w:style>
  <w:style w:type="character" w:styleId="Bodytext14">
    <w:name w:val="Body text (14)_"/>
    <w:qFormat/>
    <w:rPr>
      <w:rFonts w:ascii="Century Gothic" w:hAnsi="Century Gothic" w:cs="Century Gothic"/>
      <w:sz w:val="14"/>
      <w:szCs w:val="14"/>
      <w:shd w:fill="FFFFFF" w:val="clear"/>
    </w:rPr>
  </w:style>
  <w:style w:type="character" w:styleId="Heading419pt">
    <w:name w:val="Heading #4 + 19 pt"/>
    <w:qFormat/>
    <w:rPr>
      <w:rFonts w:ascii="Times New Roman" w:hAnsi="Times New Roman" w:cs="Times New Roman"/>
      <w:b/>
      <w:bCs/>
      <w:spacing w:val="0"/>
      <w:sz w:val="38"/>
      <w:szCs w:val="38"/>
      <w:u w:val="none"/>
    </w:rPr>
  </w:style>
  <w:style w:type="character" w:styleId="Bodytext13">
    <w:name w:val="Body text (13)_"/>
    <w:qFormat/>
    <w:rPr>
      <w:rFonts w:ascii="Consolas" w:hAnsi="Consolas" w:cs="Consolas"/>
      <w:sz w:val="10"/>
      <w:szCs w:val="10"/>
      <w:shd w:fill="FFFFFF" w:val="clear"/>
    </w:rPr>
  </w:style>
  <w:style w:type="character" w:styleId="Bodytext15">
    <w:name w:val="Body text (15)_"/>
    <w:qFormat/>
    <w:rPr>
      <w:b/>
      <w:bCs/>
      <w:sz w:val="26"/>
      <w:szCs w:val="26"/>
      <w:shd w:fill="FFFFFF" w:val="clear"/>
    </w:rPr>
  </w:style>
  <w:style w:type="character" w:styleId="Bodytext16">
    <w:name w:val="Body text (16)_"/>
    <w:qFormat/>
    <w:rPr>
      <w:rFonts w:ascii="Garamond" w:hAnsi="Garamond" w:cs="Garamond"/>
      <w:b/>
      <w:bCs/>
      <w:sz w:val="28"/>
      <w:szCs w:val="28"/>
      <w:shd w:fill="FFFFFF" w:val="clear"/>
    </w:rPr>
  </w:style>
  <w:style w:type="character" w:styleId="Heading37">
    <w:name w:val="Heading #3 (7)_"/>
    <w:qFormat/>
    <w:rPr>
      <w:sz w:val="28"/>
      <w:szCs w:val="28"/>
      <w:shd w:fill="FFFFFF" w:val="clear"/>
    </w:rPr>
  </w:style>
  <w:style w:type="character" w:styleId="Bodytext17">
    <w:name w:val="Body text (17)_"/>
    <w:qFormat/>
    <w:rPr>
      <w:b/>
      <w:bCs/>
      <w:i/>
      <w:iCs/>
      <w:shd w:fill="FFFFFF" w:val="clear"/>
    </w:rPr>
  </w:style>
  <w:style w:type="character" w:styleId="Bodytext18">
    <w:name w:val="Body text (18)_"/>
    <w:qFormat/>
    <w:rPr>
      <w:b/>
      <w:bCs/>
      <w:shd w:fill="FFFFFF" w:val="clear"/>
    </w:rPr>
  </w:style>
  <w:style w:type="character" w:styleId="Bodytext5Bold">
    <w:name w:val="Body text (5) + Bold"/>
    <w:qFormat/>
    <w:rPr>
      <w:rFonts w:ascii="Times New Roman" w:hAnsi="Times New Roman" w:cs="Times New Roman"/>
      <w:b/>
      <w:bCs/>
      <w:i/>
      <w:iCs/>
      <w:sz w:val="28"/>
      <w:szCs w:val="28"/>
      <w:u w:val="none"/>
    </w:rPr>
  </w:style>
  <w:style w:type="character" w:styleId="Heading38">
    <w:name w:val="Heading #3 (8)_"/>
    <w:qFormat/>
    <w:rPr>
      <w:b/>
      <w:bCs/>
      <w:sz w:val="30"/>
      <w:szCs w:val="30"/>
      <w:shd w:fill="FFFFFF" w:val="clear"/>
    </w:rPr>
  </w:style>
  <w:style w:type="character" w:styleId="Bodytext19">
    <w:name w:val="Body text (19)_"/>
    <w:qFormat/>
    <w:rPr>
      <w:b/>
      <w:bCs/>
      <w:sz w:val="28"/>
      <w:szCs w:val="28"/>
      <w:shd w:fill="FFFFFF" w:val="clear"/>
    </w:rPr>
  </w:style>
  <w:style w:type="character" w:styleId="Heading39">
    <w:name w:val="Heading #3 (9)_"/>
    <w:qFormat/>
    <w:rPr>
      <w:b/>
      <w:bCs/>
      <w:sz w:val="28"/>
      <w:szCs w:val="28"/>
      <w:shd w:fill="FFFFFF" w:val="clear"/>
    </w:rPr>
  </w:style>
  <w:style w:type="character" w:styleId="Bodytext220pt">
    <w:name w:val="Body text (2) + 20 pt"/>
    <w:qFormat/>
    <w:rPr>
      <w:rFonts w:ascii="Times New Roman" w:hAnsi="Times New Roman" w:cs="Times New Roman"/>
      <w:spacing w:val="-10"/>
      <w:sz w:val="40"/>
      <w:szCs w:val="40"/>
      <w:u w:val="none"/>
    </w:rPr>
  </w:style>
  <w:style w:type="character" w:styleId="Bodytext20">
    <w:name w:val="Body text (20)_"/>
    <w:qFormat/>
    <w:rPr>
      <w:b/>
      <w:bCs/>
      <w:sz w:val="28"/>
      <w:szCs w:val="28"/>
      <w:shd w:fill="FFFFFF" w:val="clear"/>
    </w:rPr>
  </w:style>
  <w:style w:type="character" w:styleId="Picturecaption2">
    <w:name w:val="Picture caption (2)_"/>
    <w:qFormat/>
    <w:rPr>
      <w:b/>
      <w:bCs/>
      <w:spacing w:val="-10"/>
      <w:sz w:val="28"/>
      <w:szCs w:val="28"/>
      <w:shd w:fill="FFFFFF" w:val="clear"/>
    </w:rPr>
  </w:style>
  <w:style w:type="character" w:styleId="Picturecaption">
    <w:name w:val="Picture caption_"/>
    <w:qFormat/>
    <w:rPr>
      <w:sz w:val="28"/>
      <w:szCs w:val="28"/>
      <w:shd w:fill="FFFFFF" w:val="clear"/>
    </w:rPr>
  </w:style>
  <w:style w:type="character" w:styleId="Bodytext211">
    <w:name w:val="Body text (21)_"/>
    <w:qFormat/>
    <w:rPr>
      <w:b/>
      <w:bCs/>
      <w:spacing w:val="-10"/>
      <w:sz w:val="28"/>
      <w:szCs w:val="28"/>
      <w:shd w:fill="FFFFFF" w:val="clear"/>
    </w:rPr>
  </w:style>
  <w:style w:type="character" w:styleId="Bodytext221">
    <w:name w:val="Body text (22)_"/>
    <w:qFormat/>
    <w:rPr>
      <w:b/>
      <w:bCs/>
      <w:sz w:val="28"/>
      <w:szCs w:val="28"/>
      <w:shd w:fill="FFFFFF" w:val="clear"/>
    </w:rPr>
  </w:style>
  <w:style w:type="character" w:styleId="Picturecaption3">
    <w:name w:val="Picture caption (3)"/>
    <w:qFormat/>
    <w:rPr>
      <w:rFonts w:ascii="Times New Roman" w:hAnsi="Times New Roman" w:cs="Times New Roman"/>
      <w:b/>
      <w:bCs/>
      <w:sz w:val="28"/>
      <w:szCs w:val="28"/>
      <w:u w:val="none"/>
    </w:rPr>
  </w:style>
  <w:style w:type="character" w:styleId="Bodytext23">
    <w:name w:val="Body text (23)"/>
    <w:qFormat/>
    <w:rPr>
      <w:rFonts w:ascii="Times New Roman" w:hAnsi="Times New Roman" w:cs="Times New Roman"/>
      <w:i/>
      <w:iCs/>
      <w:spacing w:val="-20"/>
      <w:sz w:val="28"/>
      <w:szCs w:val="28"/>
      <w:u w:val="none"/>
    </w:rPr>
  </w:style>
  <w:style w:type="character" w:styleId="Bodytext2Italic2">
    <w:name w:val="Body text (2) + Italic2"/>
    <w:qFormat/>
    <w:rPr>
      <w:rFonts w:ascii="Times New Roman" w:hAnsi="Times New Roman" w:cs="Times New Roman"/>
      <w:i/>
      <w:iCs/>
      <w:spacing w:val="20"/>
      <w:sz w:val="28"/>
      <w:szCs w:val="28"/>
      <w:u w:val="none"/>
    </w:rPr>
  </w:style>
  <w:style w:type="character" w:styleId="Bodytext5Bold2">
    <w:name w:val="Body text (5) + Bold2"/>
    <w:qFormat/>
    <w:rPr>
      <w:rFonts w:ascii="Times New Roman" w:hAnsi="Times New Roman" w:cs="Times New Roman"/>
      <w:b/>
      <w:bCs/>
      <w:i/>
      <w:iCs/>
      <w:sz w:val="28"/>
      <w:szCs w:val="28"/>
      <w:u w:val="none"/>
    </w:rPr>
  </w:style>
  <w:style w:type="character" w:styleId="Bodytext25">
    <w:name w:val="Body text (25)_"/>
    <w:qFormat/>
    <w:rPr>
      <w:b/>
      <w:bCs/>
      <w:i/>
      <w:iCs/>
      <w:sz w:val="8"/>
      <w:szCs w:val="8"/>
      <w:shd w:fill="FFFFFF" w:val="clear"/>
    </w:rPr>
  </w:style>
  <w:style w:type="character" w:styleId="Picturecaption5">
    <w:name w:val="Picture caption (5)_"/>
    <w:qFormat/>
    <w:rPr>
      <w:b/>
      <w:bCs/>
      <w:shd w:fill="FFFFFF" w:val="clear"/>
    </w:rPr>
  </w:style>
  <w:style w:type="character" w:styleId="Bodytext420pt1">
    <w:name w:val="Body text (4) + 20 pt1"/>
    <w:qFormat/>
    <w:rPr>
      <w:rFonts w:ascii="Times New Roman" w:hAnsi="Times New Roman" w:cs="Times New Roman"/>
      <w:b/>
      <w:bCs/>
      <w:sz w:val="40"/>
      <w:szCs w:val="40"/>
      <w:u w:val="none"/>
    </w:rPr>
  </w:style>
  <w:style w:type="character" w:styleId="Bodytext5Spacing-1pt">
    <w:name w:val="Body text (5) + Spacing -1 pt"/>
    <w:qFormat/>
    <w:rPr>
      <w:rFonts w:ascii="Times New Roman" w:hAnsi="Times New Roman" w:cs="Times New Roman"/>
      <w:i/>
      <w:iCs/>
      <w:spacing w:val="-20"/>
      <w:sz w:val="28"/>
      <w:szCs w:val="28"/>
      <w:u w:val="none"/>
    </w:rPr>
  </w:style>
  <w:style w:type="character" w:styleId="Heading310">
    <w:name w:val="Heading #3 (10)_"/>
    <w:qFormat/>
    <w:rPr>
      <w:b/>
      <w:bCs/>
      <w:sz w:val="28"/>
      <w:szCs w:val="28"/>
      <w:shd w:fill="FFFFFF" w:val="clear"/>
    </w:rPr>
  </w:style>
  <w:style w:type="character" w:styleId="Bodytext24">
    <w:name w:val="Body text (24)_"/>
    <w:qFormat/>
    <w:rPr>
      <w:b/>
      <w:bCs/>
      <w:sz w:val="28"/>
      <w:szCs w:val="28"/>
      <w:shd w:fill="FFFFFF" w:val="clear"/>
    </w:rPr>
  </w:style>
  <w:style w:type="character" w:styleId="Bodytext52">
    <w:name w:val="Body text (5)2"/>
    <w:qFormat/>
    <w:rPr>
      <w:rFonts w:ascii="Times New Roman" w:hAnsi="Times New Roman" w:cs="Times New Roman"/>
      <w:i/>
      <w:iCs/>
      <w:sz w:val="28"/>
      <w:szCs w:val="28"/>
      <w:u w:val="single"/>
    </w:rPr>
  </w:style>
  <w:style w:type="character" w:styleId="Bodytext2Tahoma">
    <w:name w:val="Body text (2) + Tahoma"/>
    <w:qFormat/>
    <w:rPr>
      <w:rFonts w:ascii="Tahoma" w:hAnsi="Tahoma" w:cs="Tahoma"/>
      <w:w w:val="100"/>
      <w:sz w:val="15"/>
      <w:szCs w:val="15"/>
      <w:u w:val="none"/>
    </w:rPr>
  </w:style>
  <w:style w:type="character" w:styleId="Bodytext2Garamond">
    <w:name w:val="Body text (2) + Garamond"/>
    <w:qFormat/>
    <w:rPr>
      <w:rFonts w:ascii="Garamond" w:hAnsi="Garamond" w:cs="Garamond"/>
      <w:spacing w:val="80"/>
      <w:sz w:val="20"/>
      <w:szCs w:val="20"/>
      <w:u w:val="none"/>
    </w:rPr>
  </w:style>
  <w:style w:type="character" w:styleId="Bodytext2Tahoma2">
    <w:name w:val="Body text (2) + Tahoma2"/>
    <w:qFormat/>
    <w:rPr>
      <w:rFonts w:ascii="Tahoma" w:hAnsi="Tahoma" w:cs="Tahoma"/>
      <w:spacing w:val="-20"/>
      <w:sz w:val="30"/>
      <w:szCs w:val="30"/>
      <w:u w:val="none"/>
    </w:rPr>
  </w:style>
  <w:style w:type="character" w:styleId="Bodytext2Tahoma1">
    <w:name w:val="Body text (2) + Tahoma1"/>
    <w:qFormat/>
    <w:rPr>
      <w:rFonts w:ascii="Tahoma" w:hAnsi="Tahoma" w:cs="Tahoma"/>
      <w:smallCaps/>
      <w:spacing w:val="-20"/>
      <w:sz w:val="30"/>
      <w:szCs w:val="30"/>
      <w:u w:val="none"/>
    </w:rPr>
  </w:style>
  <w:style w:type="character" w:styleId="Picturecaption4">
    <w:name w:val="Picture caption (4)_"/>
    <w:qFormat/>
    <w:rPr>
      <w:b/>
      <w:bCs/>
      <w:sz w:val="28"/>
      <w:szCs w:val="28"/>
      <w:shd w:fill="FFFFFF" w:val="clear"/>
    </w:rPr>
  </w:style>
  <w:style w:type="character" w:styleId="Tablecaption">
    <w:name w:val="Table caption_"/>
    <w:qFormat/>
    <w:rPr>
      <w:sz w:val="28"/>
      <w:szCs w:val="28"/>
      <w:shd w:fill="FFFFFF" w:val="clear"/>
    </w:rPr>
  </w:style>
  <w:style w:type="character" w:styleId="Tablecaption12pt">
    <w:name w:val="Table caption + 12 pt"/>
    <w:qFormat/>
    <w:rPr>
      <w:rFonts w:ascii="Times New Roman" w:hAnsi="Times New Roman" w:cs="Times New Roman"/>
      <w:b/>
      <w:bCs/>
      <w:spacing w:val="0"/>
      <w:sz w:val="24"/>
      <w:szCs w:val="24"/>
      <w:u w:val="none"/>
    </w:rPr>
  </w:style>
  <w:style w:type="character" w:styleId="Tablecaption2">
    <w:name w:val="Table caption (2)_"/>
    <w:qFormat/>
    <w:rPr>
      <w:i/>
      <w:iCs/>
      <w:sz w:val="28"/>
      <w:szCs w:val="28"/>
      <w:shd w:fill="FFFFFF" w:val="clear"/>
    </w:rPr>
  </w:style>
  <w:style w:type="character" w:styleId="Bodytext26">
    <w:name w:val="Body text (26)_"/>
    <w:qFormat/>
    <w:rPr>
      <w:b/>
      <w:bCs/>
      <w:sz w:val="28"/>
      <w:szCs w:val="28"/>
      <w:shd w:fill="FFFFFF" w:val="clear"/>
    </w:rPr>
  </w:style>
  <w:style w:type="character" w:styleId="Bodytext27">
    <w:name w:val="Body text (27)_"/>
    <w:qFormat/>
    <w:rPr>
      <w:b/>
      <w:bCs/>
      <w:shd w:fill="FFFFFF" w:val="clear"/>
    </w:rPr>
  </w:style>
  <w:style w:type="character" w:styleId="Bodytext32">
    <w:name w:val="Body text (32)_"/>
    <w:qFormat/>
    <w:rPr>
      <w:rFonts w:ascii="Impact" w:hAnsi="Impact" w:cs="Impact"/>
      <w:sz w:val="30"/>
      <w:szCs w:val="30"/>
      <w:shd w:fill="FFFFFF" w:val="clear"/>
    </w:rPr>
  </w:style>
  <w:style w:type="character" w:styleId="Bodytext32CordiaUPC">
    <w:name w:val="Body text (32) + CordiaUPC"/>
    <w:qFormat/>
    <w:rPr>
      <w:rFonts w:ascii="CordiaUPC" w:hAnsi="CordiaUPC" w:cs="CordiaUPC"/>
      <w:b/>
      <w:bCs/>
      <w:sz w:val="40"/>
      <w:szCs w:val="40"/>
      <w:u w:val="none"/>
    </w:rPr>
  </w:style>
  <w:style w:type="character" w:styleId="Bodytext33">
    <w:name w:val="Body text (33)_"/>
    <w:qFormat/>
    <w:rPr>
      <w:sz w:val="28"/>
      <w:szCs w:val="28"/>
      <w:shd w:fill="FFFFFF" w:val="clear"/>
    </w:rPr>
  </w:style>
  <w:style w:type="character" w:styleId="Tablecaption3">
    <w:name w:val="Table caption (3)_"/>
    <w:qFormat/>
    <w:rPr>
      <w:b/>
      <w:bCs/>
      <w:sz w:val="28"/>
      <w:szCs w:val="28"/>
      <w:shd w:fill="FFFFFF" w:val="clear"/>
    </w:rPr>
  </w:style>
  <w:style w:type="character" w:styleId="Bodytext2Bold2">
    <w:name w:val="Body text (2) + Bold2"/>
    <w:qFormat/>
    <w:rPr>
      <w:rFonts w:ascii="Times New Roman" w:hAnsi="Times New Roman" w:cs="Times New Roman"/>
      <w:b/>
      <w:bCs/>
      <w:sz w:val="28"/>
      <w:szCs w:val="28"/>
      <w:u w:val="none"/>
    </w:rPr>
  </w:style>
  <w:style w:type="character" w:styleId="Heading311">
    <w:name w:val="Heading #3 (11)_"/>
    <w:qFormat/>
    <w:rPr>
      <w:b/>
      <w:bCs/>
      <w:sz w:val="28"/>
      <w:szCs w:val="28"/>
      <w:shd w:fill="FFFFFF" w:val="clear"/>
    </w:rPr>
  </w:style>
  <w:style w:type="character" w:styleId="Bodytext28">
    <w:name w:val="Body text (28)_"/>
    <w:qFormat/>
    <w:rPr>
      <w:b/>
      <w:bCs/>
      <w:sz w:val="28"/>
      <w:szCs w:val="28"/>
      <w:shd w:fill="FFFFFF" w:val="clear"/>
    </w:rPr>
  </w:style>
  <w:style w:type="character" w:styleId="Heading42">
    <w:name w:val="Heading #4 (2)_"/>
    <w:qFormat/>
    <w:rPr>
      <w:b/>
      <w:bCs/>
      <w:spacing w:val="-10"/>
      <w:sz w:val="28"/>
      <w:szCs w:val="28"/>
      <w:shd w:fill="FFFFFF" w:val="clear"/>
    </w:rPr>
  </w:style>
  <w:style w:type="character" w:styleId="Heading43">
    <w:name w:val="Heading #4 (3)_"/>
    <w:qFormat/>
    <w:rPr>
      <w:sz w:val="28"/>
      <w:szCs w:val="28"/>
      <w:shd w:fill="FFFFFF" w:val="clear"/>
    </w:rPr>
  </w:style>
  <w:style w:type="character" w:styleId="Bodytext42">
    <w:name w:val="Body text (4)2"/>
    <w:qFormat/>
    <w:rPr>
      <w:rFonts w:ascii="Times New Roman" w:hAnsi="Times New Roman" w:cs="Times New Roman"/>
      <w:b/>
      <w:bCs/>
      <w:spacing w:val="0"/>
      <w:sz w:val="28"/>
      <w:szCs w:val="28"/>
      <w:u w:val="none"/>
    </w:rPr>
  </w:style>
  <w:style w:type="character" w:styleId="Bodytext29">
    <w:name w:val="Body text (29)_"/>
    <w:qFormat/>
    <w:rPr>
      <w:b/>
      <w:bCs/>
      <w:shd w:fill="FFFFFF" w:val="clear"/>
    </w:rPr>
  </w:style>
  <w:style w:type="character" w:styleId="Bodytext30">
    <w:name w:val="Body text (30)_"/>
    <w:qFormat/>
    <w:rPr>
      <w:b/>
      <w:bCs/>
      <w:sz w:val="19"/>
      <w:szCs w:val="19"/>
      <w:shd w:fill="FFFFFF" w:val="clear"/>
    </w:rPr>
  </w:style>
  <w:style w:type="character" w:styleId="Bodytext30TimesNewRoman">
    <w:name w:val="Body text (30) + Times New Roman"/>
    <w:qFormat/>
    <w:rPr>
      <w:rFonts w:ascii="Times New Roman" w:hAnsi="Times New Roman" w:cs="Times New Roman"/>
      <w:b/>
      <w:bCs/>
      <w:sz w:val="28"/>
      <w:szCs w:val="28"/>
      <w:u w:val="none"/>
    </w:rPr>
  </w:style>
  <w:style w:type="character" w:styleId="Bodytext231">
    <w:name w:val="Body text (23)_"/>
    <w:qFormat/>
    <w:rPr>
      <w:i/>
      <w:iCs/>
      <w:spacing w:val="-20"/>
      <w:sz w:val="28"/>
      <w:szCs w:val="28"/>
      <w:shd w:fill="FFFFFF" w:val="clear"/>
    </w:rPr>
  </w:style>
  <w:style w:type="character" w:styleId="Bodytext23NotItalic">
    <w:name w:val="Body text (23) + Not Italic"/>
    <w:qFormat/>
    <w:rPr>
      <w:rFonts w:ascii="Times New Roman" w:hAnsi="Times New Roman" w:cs="Times New Roman"/>
      <w:i/>
      <w:iCs/>
      <w:spacing w:val="0"/>
      <w:sz w:val="28"/>
      <w:szCs w:val="28"/>
      <w:u w:val="none"/>
    </w:rPr>
  </w:style>
  <w:style w:type="character" w:styleId="Bodytext23Spacing0pt">
    <w:name w:val="Body text (23) + Spacing 0 pt"/>
    <w:qFormat/>
    <w:rPr>
      <w:rFonts w:ascii="Times New Roman" w:hAnsi="Times New Roman" w:cs="Times New Roman"/>
      <w:i/>
      <w:iCs/>
      <w:spacing w:val="-10"/>
      <w:sz w:val="28"/>
      <w:szCs w:val="28"/>
      <w:u w:val="none"/>
    </w:rPr>
  </w:style>
  <w:style w:type="character" w:styleId="Bodytext31">
    <w:name w:val="Body text (31)_"/>
    <w:qFormat/>
    <w:rPr>
      <w:i/>
      <w:iCs/>
      <w:shd w:fill="FFFFFF" w:val="clear"/>
    </w:rPr>
  </w:style>
  <w:style w:type="character" w:styleId="Heading312">
    <w:name w:val="Heading #3 (12)_"/>
    <w:qFormat/>
    <w:rPr>
      <w:rFonts w:ascii="Impact" w:hAnsi="Impact" w:cs="Impact"/>
      <w:sz w:val="24"/>
      <w:szCs w:val="24"/>
      <w:shd w:fill="FFFFFF" w:val="clear"/>
    </w:rPr>
  </w:style>
  <w:style w:type="character" w:styleId="Bodytext219pt1">
    <w:name w:val="Body text (2) + 19 pt1"/>
    <w:qFormat/>
    <w:rPr>
      <w:rFonts w:ascii="Times New Roman" w:hAnsi="Times New Roman" w:cs="Times New Roman"/>
      <w:b/>
      <w:bCs/>
      <w:spacing w:val="-10"/>
      <w:sz w:val="38"/>
      <w:szCs w:val="38"/>
      <w:u w:val="none"/>
    </w:rPr>
  </w:style>
  <w:style w:type="character" w:styleId="Bodytext5Spacing0pt">
    <w:name w:val="Body text (5) + Spacing 0 pt"/>
    <w:qFormat/>
    <w:rPr>
      <w:rFonts w:ascii="Times New Roman" w:hAnsi="Times New Roman" w:cs="Times New Roman"/>
      <w:i/>
      <w:iCs/>
      <w:spacing w:val="-10"/>
      <w:sz w:val="28"/>
      <w:szCs w:val="28"/>
      <w:u w:val="none"/>
    </w:rPr>
  </w:style>
  <w:style w:type="character" w:styleId="Bodytext5Bold1">
    <w:name w:val="Body text (5) + Bold1"/>
    <w:qFormat/>
    <w:rPr>
      <w:rFonts w:ascii="Times New Roman" w:hAnsi="Times New Roman" w:cs="Times New Roman"/>
      <w:b/>
      <w:bCs/>
      <w:i/>
      <w:iCs/>
      <w:spacing w:val="0"/>
      <w:sz w:val="28"/>
      <w:szCs w:val="28"/>
      <w:u w:val="none"/>
    </w:rPr>
  </w:style>
  <w:style w:type="character" w:styleId="Bodytext2SmallCaps">
    <w:name w:val="Body text (2) + Small Caps"/>
    <w:qFormat/>
    <w:rPr>
      <w:rFonts w:ascii="Times New Roman" w:hAnsi="Times New Roman" w:cs="Times New Roman"/>
      <w:smallCaps/>
      <w:sz w:val="28"/>
      <w:szCs w:val="28"/>
      <w:u w:val="none"/>
    </w:rPr>
  </w:style>
  <w:style w:type="character" w:styleId="Bodytext2Italic1">
    <w:name w:val="Body text (2) + Italic1"/>
    <w:qFormat/>
    <w:rPr>
      <w:rFonts w:ascii="Times New Roman" w:hAnsi="Times New Roman" w:cs="Times New Roman"/>
      <w:i/>
      <w:iCs/>
      <w:spacing w:val="-10"/>
      <w:sz w:val="28"/>
      <w:szCs w:val="28"/>
      <w:u w:val="none"/>
    </w:rPr>
  </w:style>
  <w:style w:type="character" w:styleId="Picturecaption31">
    <w:name w:val="Picture caption (3)_"/>
    <w:qFormat/>
    <w:rPr>
      <w:b/>
      <w:bCs/>
      <w:sz w:val="28"/>
      <w:szCs w:val="28"/>
      <w:shd w:fill="FFFFFF" w:val="clear"/>
    </w:rPr>
  </w:style>
  <w:style w:type="character" w:styleId="Picturecaption32">
    <w:name w:val="Picture caption (3)2"/>
    <w:qFormat/>
    <w:rPr>
      <w:rFonts w:ascii="Times New Roman" w:hAnsi="Times New Roman" w:cs="Times New Roman"/>
      <w:b/>
      <w:bCs/>
      <w:spacing w:val="0"/>
      <w:sz w:val="28"/>
      <w:szCs w:val="28"/>
      <w:u w:val="none"/>
    </w:rPr>
  </w:style>
  <w:style w:type="character" w:styleId="Heading313">
    <w:name w:val="Heading #3 (13)_"/>
    <w:qFormat/>
    <w:rPr>
      <w:sz w:val="26"/>
      <w:szCs w:val="26"/>
      <w:shd w:fill="FFFFFF" w:val="clear"/>
    </w:rPr>
  </w:style>
  <w:style w:type="character" w:styleId="Tablecaption4">
    <w:name w:val="Table caption (4)_"/>
    <w:qFormat/>
    <w:rPr>
      <w:sz w:val="18"/>
      <w:szCs w:val="18"/>
      <w:shd w:fill="FFFFFF" w:val="clear"/>
    </w:rPr>
  </w:style>
  <w:style w:type="character" w:styleId="Bodytext29pt">
    <w:name w:val="Body text (2) + 9 pt"/>
    <w:qFormat/>
    <w:rPr>
      <w:rFonts w:ascii="Times New Roman" w:hAnsi="Times New Roman" w:cs="Times New Roman"/>
      <w:sz w:val="18"/>
      <w:szCs w:val="18"/>
      <w:u w:val="none"/>
    </w:rPr>
  </w:style>
  <w:style w:type="character" w:styleId="Bodytext2115pt">
    <w:name w:val="Body text (2) + 11.5 pt"/>
    <w:qFormat/>
    <w:rPr>
      <w:rFonts w:ascii="Times New Roman" w:hAnsi="Times New Roman" w:cs="Times New Roman"/>
      <w:b/>
      <w:bCs/>
      <w:spacing w:val="0"/>
      <w:sz w:val="23"/>
      <w:szCs w:val="23"/>
      <w:u w:val="none"/>
    </w:rPr>
  </w:style>
  <w:style w:type="character" w:styleId="Bodytext2Bold1">
    <w:name w:val="Body text (2) + Bold1"/>
    <w:qFormat/>
    <w:rPr>
      <w:rFonts w:ascii="Times New Roman" w:hAnsi="Times New Roman" w:cs="Times New Roman"/>
      <w:b/>
      <w:bCs/>
      <w:spacing w:val="0"/>
      <w:sz w:val="28"/>
      <w:szCs w:val="28"/>
      <w:u w:val="none"/>
    </w:rPr>
  </w:style>
  <w:style w:type="character" w:styleId="Bodytext2115pt1">
    <w:name w:val="Body text (2) + 11.5 pt1"/>
    <w:qFormat/>
    <w:rPr>
      <w:rFonts w:ascii="Times New Roman" w:hAnsi="Times New Roman" w:cs="Times New Roman"/>
      <w:b/>
      <w:bCs/>
      <w:spacing w:val="20"/>
      <w:sz w:val="23"/>
      <w:szCs w:val="23"/>
      <w:u w:val="none"/>
    </w:rPr>
  </w:style>
  <w:style w:type="character" w:styleId="Bodytext43">
    <w:name w:val="Body text (4)3"/>
    <w:qFormat/>
    <w:rPr>
      <w:rFonts w:ascii="Times New Roman" w:hAnsi="Times New Roman" w:cs="Times New Roman"/>
      <w:b/>
      <w:bCs/>
      <w:color w:val="000000"/>
      <w:spacing w:val="0"/>
      <w:w w:val="100"/>
      <w:position w:val="0"/>
      <w:sz w:val="28"/>
      <w:szCs w:val="28"/>
      <w:u w:val="none"/>
      <w:vertAlign w:val="baseline"/>
    </w:rPr>
  </w:style>
  <w:style w:type="character" w:styleId="Bodytext36">
    <w:name w:val="Body text (36)_"/>
    <w:qFormat/>
    <w:rPr>
      <w:rFonts w:ascii="CordiaUPC" w:hAnsi="CordiaUPC" w:cs="CordiaUPC"/>
      <w:b/>
      <w:bCs/>
      <w:sz w:val="44"/>
      <w:szCs w:val="44"/>
      <w:shd w:fill="FFFFFF" w:val="clear"/>
    </w:rPr>
  </w:style>
  <w:style w:type="character" w:styleId="Bodytext36TimesNewRoman">
    <w:name w:val="Body text (36) + Times New Roman"/>
    <w:qFormat/>
    <w:rPr>
      <w:rFonts w:ascii="Times New Roman" w:hAnsi="Times New Roman" w:cs="Times New Roman"/>
      <w:b/>
      <w:bCs/>
      <w:sz w:val="26"/>
      <w:szCs w:val="26"/>
      <w:lang w:bidi="ar-SA"/>
    </w:rPr>
  </w:style>
  <w:style w:type="character" w:styleId="Bodytext3114pt">
    <w:name w:val="Body text (31) + 14 pt"/>
    <w:qFormat/>
    <w:rPr>
      <w:rFonts w:ascii="Times New Roman" w:hAnsi="Times New Roman" w:cs="Times New Roman"/>
      <w:i w:val="false"/>
      <w:iCs w:val="false"/>
      <w:sz w:val="28"/>
      <w:szCs w:val="28"/>
      <w:u w:val="none"/>
      <w:lang w:bidi="ar-SA"/>
    </w:rPr>
  </w:style>
  <w:style w:type="character" w:styleId="Bodytext34">
    <w:name w:val="Body text (34)_"/>
    <w:qFormat/>
    <w:rPr>
      <w:b/>
      <w:bCs/>
      <w:sz w:val="23"/>
      <w:szCs w:val="23"/>
      <w:shd w:fill="FFFFFF" w:val="clear"/>
    </w:rPr>
  </w:style>
  <w:style w:type="character" w:styleId="Bodytext35">
    <w:name w:val="Body text (35)_"/>
    <w:qFormat/>
    <w:rPr>
      <w:rFonts w:ascii="CordiaUPC" w:hAnsi="CordiaUPC" w:cs="CordiaUPC"/>
      <w:b/>
      <w:bCs/>
      <w:sz w:val="40"/>
      <w:szCs w:val="40"/>
      <w:shd w:fill="FFFFFF" w:val="clear"/>
    </w:rPr>
  </w:style>
  <w:style w:type="character" w:styleId="Bodytext35Tahoma">
    <w:name w:val="Body text (35) + Tahoma"/>
    <w:qFormat/>
    <w:rPr>
      <w:rFonts w:ascii="Tahoma" w:hAnsi="Tahoma" w:cs="Tahoma"/>
      <w:b/>
      <w:bCs/>
      <w:sz w:val="24"/>
      <w:szCs w:val="24"/>
      <w:lang w:bidi="ar-SA"/>
    </w:rPr>
  </w:style>
  <w:style w:type="character" w:styleId="Bodytext17115pt">
    <w:name w:val="Body text (17) + 11.5 pt"/>
    <w:qFormat/>
    <w:rPr>
      <w:rFonts w:ascii="Times New Roman" w:hAnsi="Times New Roman" w:cs="Times New Roman"/>
      <w:b w:val="false"/>
      <w:bCs w:val="false"/>
      <w:i w:val="false"/>
      <w:iCs w:val="false"/>
      <w:spacing w:val="0"/>
      <w:sz w:val="23"/>
      <w:szCs w:val="23"/>
      <w:u w:val="none"/>
      <w:lang w:bidi="ar-SA"/>
    </w:rPr>
  </w:style>
  <w:style w:type="character" w:styleId="Bodytext37">
    <w:name w:val="Body text (37)_"/>
    <w:qFormat/>
    <w:rPr>
      <w:sz w:val="19"/>
      <w:szCs w:val="19"/>
      <w:shd w:fill="FFFFFF" w:val="clear"/>
    </w:rPr>
  </w:style>
  <w:style w:type="character" w:styleId="Bodytext3713pt">
    <w:name w:val="Body text (37) + 13 pt"/>
    <w:qFormat/>
    <w:rPr>
      <w:i/>
      <w:iCs/>
      <w:spacing w:val="-10"/>
      <w:sz w:val="26"/>
      <w:szCs w:val="26"/>
      <w:lang w:bidi="ar-SA"/>
    </w:rPr>
  </w:style>
  <w:style w:type="character" w:styleId="Bodytext38">
    <w:name w:val="Body text (38)_"/>
    <w:qFormat/>
    <w:rPr>
      <w:i/>
      <w:iCs/>
      <w:spacing w:val="-10"/>
      <w:sz w:val="26"/>
      <w:szCs w:val="26"/>
      <w:shd w:fill="FFFFFF" w:val="clear"/>
    </w:rPr>
  </w:style>
  <w:style w:type="character" w:styleId="Bodytext3895pt">
    <w:name w:val="Body text (38) + 9.5 pt"/>
    <w:qFormat/>
    <w:rPr>
      <w:i/>
      <w:iCs/>
      <w:spacing w:val="0"/>
      <w:sz w:val="19"/>
      <w:szCs w:val="19"/>
      <w:lang w:bidi="ar-SA"/>
    </w:rPr>
  </w:style>
  <w:style w:type="character" w:styleId="Bodytext38Spacing2pt">
    <w:name w:val="Body text (38) + Spacing 2 pt"/>
    <w:qFormat/>
    <w:rPr>
      <w:i/>
      <w:iCs/>
      <w:spacing w:val="40"/>
      <w:sz w:val="26"/>
      <w:szCs w:val="26"/>
      <w:lang w:bidi="ar-SA"/>
    </w:rPr>
  </w:style>
  <w:style w:type="character" w:styleId="Heading314">
    <w:name w:val="Heading #3 (14)_"/>
    <w:qFormat/>
    <w:rPr>
      <w:b/>
      <w:bCs/>
      <w:spacing w:val="-10"/>
      <w:sz w:val="28"/>
      <w:szCs w:val="28"/>
      <w:shd w:fill="FFFFFF" w:val="clear"/>
    </w:rPr>
  </w:style>
  <w:style w:type="character" w:styleId="Bodytext1913pt">
    <w:name w:val="Body text (19) + 13 pt"/>
    <w:qFormat/>
    <w:rPr>
      <w:rFonts w:ascii="Times New Roman" w:hAnsi="Times New Roman" w:cs="Times New Roman"/>
      <w:b w:val="false"/>
      <w:bCs w:val="false"/>
      <w:i/>
      <w:iCs/>
      <w:sz w:val="26"/>
      <w:szCs w:val="26"/>
      <w:u w:val="none"/>
      <w:lang w:bidi="ar-SA"/>
    </w:rPr>
  </w:style>
  <w:style w:type="character" w:styleId="Bodytext5NotItalic">
    <w:name w:val="Body text (5) + Not Italic"/>
    <w:qFormat/>
    <w:rPr/>
  </w:style>
  <w:style w:type="character" w:styleId="Bodytext510pt">
    <w:name w:val="Body text (5) + 10 pt"/>
    <w:qFormat/>
    <w:rPr>
      <w:rFonts w:ascii="Times New Roman" w:hAnsi="Times New Roman" w:cs="Times New Roman"/>
      <w:b/>
      <w:bCs/>
      <w:i/>
      <w:iCs/>
      <w:sz w:val="20"/>
      <w:szCs w:val="20"/>
      <w:u w:val="none"/>
    </w:rPr>
  </w:style>
  <w:style w:type="character" w:styleId="Bodytext39">
    <w:name w:val="Body text (39)_"/>
    <w:qFormat/>
    <w:rPr>
      <w:sz w:val="28"/>
      <w:szCs w:val="28"/>
      <w:shd w:fill="FFFFFF" w:val="clear"/>
    </w:rPr>
  </w:style>
  <w:style w:type="character" w:styleId="Bodytext40">
    <w:name w:val="Body text (40)_"/>
    <w:qFormat/>
    <w:rPr>
      <w:b/>
      <w:bCs/>
      <w:i/>
      <w:iCs/>
      <w:sz w:val="26"/>
      <w:szCs w:val="26"/>
      <w:shd w:fill="FFFFFF" w:val="clear"/>
    </w:rPr>
  </w:style>
  <w:style w:type="character" w:styleId="Bodytext4014pt">
    <w:name w:val="Body text (40) + 14 pt"/>
    <w:qFormat/>
    <w:rPr>
      <w:b/>
      <w:bCs/>
      <w:i/>
      <w:iCs/>
      <w:sz w:val="28"/>
      <w:szCs w:val="28"/>
      <w:lang w:bidi="ar-SA"/>
    </w:rPr>
  </w:style>
  <w:style w:type="character" w:styleId="Bodytext4014pt1">
    <w:name w:val="Body text (40) + 14 pt1"/>
    <w:qFormat/>
    <w:rPr>
      <w:b/>
      <w:bCs/>
      <w:i/>
      <w:iCs/>
      <w:spacing w:val="0"/>
      <w:sz w:val="28"/>
      <w:szCs w:val="28"/>
      <w:lang w:bidi="ar-SA"/>
    </w:rPr>
  </w:style>
  <w:style w:type="character" w:styleId="Heading315">
    <w:name w:val="Heading #3 (15)_"/>
    <w:qFormat/>
    <w:rPr>
      <w:b/>
      <w:bCs/>
      <w:spacing w:val="-10"/>
      <w:sz w:val="28"/>
      <w:szCs w:val="28"/>
      <w:shd w:fill="FFFFFF" w:val="clear"/>
    </w:rPr>
  </w:style>
  <w:style w:type="character" w:styleId="Bodytext23Spacing0pt3">
    <w:name w:val="Body text (23) + Spacing 0 pt3"/>
    <w:qFormat/>
    <w:rPr>
      <w:rFonts w:ascii="Times New Roman" w:hAnsi="Times New Roman" w:cs="Times New Roman"/>
      <w:i w:val="false"/>
      <w:iCs w:val="false"/>
      <w:spacing w:val="-10"/>
      <w:sz w:val="28"/>
      <w:szCs w:val="28"/>
      <w:u w:val="none"/>
      <w:lang w:bidi="ar-SA"/>
    </w:rPr>
  </w:style>
  <w:style w:type="character" w:styleId="Bodytext28pt">
    <w:name w:val="Body text (2) + 8 pt"/>
    <w:qFormat/>
    <w:rPr>
      <w:rFonts w:ascii="Times New Roman" w:hAnsi="Times New Roman" w:cs="Times New Roman"/>
      <w:sz w:val="16"/>
      <w:szCs w:val="16"/>
      <w:u w:val="none"/>
    </w:rPr>
  </w:style>
  <w:style w:type="character" w:styleId="Bodytext24pt">
    <w:name w:val="Body text (2) + 4 pt"/>
    <w:qFormat/>
    <w:rPr>
      <w:rFonts w:ascii="Times New Roman" w:hAnsi="Times New Roman" w:cs="Times New Roman"/>
      <w:i/>
      <w:iCs/>
      <w:sz w:val="8"/>
      <w:szCs w:val="8"/>
      <w:u w:val="none"/>
    </w:rPr>
  </w:style>
  <w:style w:type="character" w:styleId="Picturecaption6">
    <w:name w:val="Picture caption (6)_"/>
    <w:qFormat/>
    <w:rPr>
      <w:b/>
      <w:bCs/>
      <w:sz w:val="9"/>
      <w:szCs w:val="9"/>
      <w:shd w:fill="FFFFFF" w:val="clear"/>
    </w:rPr>
  </w:style>
  <w:style w:type="character" w:styleId="Tablecaption5">
    <w:name w:val="Table caption (5)_"/>
    <w:qFormat/>
    <w:rPr>
      <w:b/>
      <w:bCs/>
      <w:sz w:val="28"/>
      <w:szCs w:val="28"/>
      <w:shd w:fill="FFFFFF" w:val="clear"/>
    </w:rPr>
  </w:style>
  <w:style w:type="character" w:styleId="Tablecaption51">
    <w:name w:val="Table caption (5)"/>
    <w:qFormat/>
    <w:rPr>
      <w:b/>
      <w:bCs/>
      <w:spacing w:val="0"/>
      <w:sz w:val="28"/>
      <w:szCs w:val="28"/>
      <w:lang w:bidi="ar-SA"/>
    </w:rPr>
  </w:style>
  <w:style w:type="character" w:styleId="Bodytext2Bold3">
    <w:name w:val="Body text (2) + Bold3"/>
    <w:qFormat/>
    <w:rPr>
      <w:rFonts w:ascii="Times New Roman" w:hAnsi="Times New Roman" w:cs="Times New Roman"/>
      <w:b/>
      <w:bCs/>
      <w:spacing w:val="0"/>
      <w:sz w:val="28"/>
      <w:szCs w:val="28"/>
      <w:u w:val="none"/>
    </w:rPr>
  </w:style>
  <w:style w:type="character" w:styleId="Bodytext2Tahoma10">
    <w:name w:val="Body text (2) + Tahoma10"/>
    <w:qFormat/>
    <w:rPr>
      <w:rFonts w:ascii="Tahoma" w:hAnsi="Tahoma" w:cs="Tahoma"/>
      <w:spacing w:val="0"/>
      <w:w w:val="300"/>
      <w:sz w:val="8"/>
      <w:szCs w:val="8"/>
      <w:u w:val="none"/>
    </w:rPr>
  </w:style>
  <w:style w:type="character" w:styleId="Bodytext220pt1">
    <w:name w:val="Body text (2) + 20 pt1"/>
    <w:qFormat/>
    <w:rPr>
      <w:rFonts w:ascii="Times New Roman" w:hAnsi="Times New Roman" w:cs="Times New Roman"/>
      <w:spacing w:val="-20"/>
      <w:sz w:val="40"/>
      <w:szCs w:val="40"/>
      <w:u w:val="none"/>
    </w:rPr>
  </w:style>
  <w:style w:type="character" w:styleId="Tablecaption20pt">
    <w:name w:val="Table caption + 20 pt"/>
    <w:qFormat/>
    <w:rPr>
      <w:rFonts w:ascii="Times New Roman" w:hAnsi="Times New Roman" w:cs="Times New Roman"/>
      <w:spacing w:val="-20"/>
      <w:sz w:val="40"/>
      <w:szCs w:val="40"/>
      <w:u w:val="none"/>
      <w:lang w:bidi="ar-SA"/>
    </w:rPr>
  </w:style>
  <w:style w:type="character" w:styleId="Tablecaption6">
    <w:name w:val="Table caption (6)_"/>
    <w:qFormat/>
    <w:rPr>
      <w:i/>
      <w:iCs/>
      <w:spacing w:val="-10"/>
      <w:sz w:val="28"/>
      <w:szCs w:val="28"/>
      <w:shd w:fill="FFFFFF" w:val="clear"/>
    </w:rPr>
  </w:style>
  <w:style w:type="character" w:styleId="Tablecaption6NotItalic">
    <w:name w:val="Table caption (6) + Not Italic"/>
    <w:qFormat/>
    <w:rPr>
      <w:i/>
      <w:iCs/>
      <w:spacing w:val="0"/>
      <w:sz w:val="28"/>
      <w:szCs w:val="28"/>
      <w:lang w:bidi="ar-SA"/>
    </w:rPr>
  </w:style>
  <w:style w:type="character" w:styleId="Tablecaption7">
    <w:name w:val="Table caption (7)_"/>
    <w:qFormat/>
    <w:rPr>
      <w:sz w:val="26"/>
      <w:szCs w:val="26"/>
      <w:shd w:fill="FFFFFF" w:val="clear"/>
    </w:rPr>
  </w:style>
  <w:style w:type="character" w:styleId="Tablecaption8">
    <w:name w:val="Table caption (8)_"/>
    <w:qFormat/>
    <w:rPr>
      <w:b/>
      <w:bCs/>
      <w:sz w:val="18"/>
      <w:szCs w:val="18"/>
      <w:shd w:fill="FFFFFF" w:val="clear"/>
    </w:rPr>
  </w:style>
  <w:style w:type="character" w:styleId="Heading316">
    <w:name w:val="Heading #3 (16)_"/>
    <w:qFormat/>
    <w:rPr>
      <w:b/>
      <w:bCs/>
      <w:sz w:val="28"/>
      <w:szCs w:val="28"/>
      <w:shd w:fill="FFFFFF" w:val="clear"/>
    </w:rPr>
  </w:style>
  <w:style w:type="character" w:styleId="Heading44">
    <w:name w:val="Heading #4 (4)_"/>
    <w:qFormat/>
    <w:rPr>
      <w:b/>
      <w:bCs/>
      <w:w w:val="66"/>
      <w:sz w:val="26"/>
      <w:szCs w:val="26"/>
      <w:shd w:fill="FFFFFF" w:val="clear"/>
    </w:rPr>
  </w:style>
  <w:style w:type="character" w:styleId="Bodytext41">
    <w:name w:val="Body text (41)_"/>
    <w:qFormat/>
    <w:rPr>
      <w:sz w:val="15"/>
      <w:szCs w:val="15"/>
      <w:shd w:fill="FFFFFF" w:val="clear"/>
    </w:rPr>
  </w:style>
  <w:style w:type="character" w:styleId="Bodytext41TimesNewRoman">
    <w:name w:val="Body text (41) + Times New Roman"/>
    <w:qFormat/>
    <w:rPr>
      <w:rFonts w:ascii="Times New Roman" w:hAnsi="Times New Roman" w:cs="Times New Roman"/>
      <w:sz w:val="16"/>
      <w:szCs w:val="16"/>
      <w:lang w:bidi="ar-SA"/>
    </w:rPr>
  </w:style>
  <w:style w:type="character" w:styleId="Bodytext421">
    <w:name w:val="Body text (42)_"/>
    <w:qFormat/>
    <w:rPr>
      <w:sz w:val="26"/>
      <w:szCs w:val="26"/>
      <w:shd w:fill="FFFFFF" w:val="clear"/>
    </w:rPr>
  </w:style>
  <w:style w:type="character" w:styleId="Bodytext431">
    <w:name w:val="Body text (43)_"/>
    <w:qFormat/>
    <w:rPr>
      <w:rFonts w:ascii="CordiaUPC" w:hAnsi="CordiaUPC" w:cs="CordiaUPC"/>
      <w:sz w:val="74"/>
      <w:szCs w:val="74"/>
      <w:shd w:fill="FFFFFF" w:val="clear"/>
    </w:rPr>
  </w:style>
  <w:style w:type="character" w:styleId="Bodytext44">
    <w:name w:val="Body text (44)_"/>
    <w:qFormat/>
    <w:rPr>
      <w:rFonts w:ascii="Segoe UI" w:hAnsi="Segoe UI" w:cs="Segoe UI"/>
      <w:i/>
      <w:iCs/>
      <w:spacing w:val="60"/>
      <w:sz w:val="34"/>
      <w:szCs w:val="34"/>
      <w:shd w:fill="FFFFFF" w:val="clear"/>
    </w:rPr>
  </w:style>
  <w:style w:type="character" w:styleId="Bodytext4218pt">
    <w:name w:val="Body text (42) + 18 pt"/>
    <w:qFormat/>
    <w:rPr>
      <w:i/>
      <w:iCs/>
      <w:sz w:val="36"/>
      <w:szCs w:val="36"/>
      <w:lang w:bidi="ar-SA"/>
    </w:rPr>
  </w:style>
  <w:style w:type="character" w:styleId="Bodytext45">
    <w:name w:val="Body text (45)_"/>
    <w:qFormat/>
    <w:rPr>
      <w:spacing w:val="-10"/>
      <w:sz w:val="14"/>
      <w:szCs w:val="14"/>
      <w:shd w:fill="FFFFFF" w:val="clear"/>
    </w:rPr>
  </w:style>
  <w:style w:type="character" w:styleId="Bodytext46">
    <w:name w:val="Body text (46)_"/>
    <w:qFormat/>
    <w:rPr>
      <w:i/>
      <w:iCs/>
      <w:sz w:val="38"/>
      <w:szCs w:val="38"/>
      <w:shd w:fill="FFFFFF" w:val="clear"/>
    </w:rPr>
  </w:style>
  <w:style w:type="character" w:styleId="Bodytext47">
    <w:name w:val="Body text (47)_"/>
    <w:qFormat/>
    <w:rPr>
      <w:w w:val="70"/>
      <w:shd w:fill="FFFFFF" w:val="clear"/>
    </w:rPr>
  </w:style>
  <w:style w:type="character" w:styleId="Bodytext411">
    <w:name w:val="Body text (41)"/>
    <w:qFormat/>
    <w:rPr>
      <w:w w:val="100"/>
      <w:sz w:val="15"/>
      <w:szCs w:val="15"/>
      <w:u w:val="none"/>
    </w:rPr>
  </w:style>
  <w:style w:type="character" w:styleId="Bodytext41TimesNewRoman1">
    <w:name w:val="Body text (41) + Times New Roman1"/>
    <w:qFormat/>
    <w:rPr>
      <w:rFonts w:ascii="Times New Roman" w:hAnsi="Times New Roman" w:cs="Times New Roman"/>
      <w:w w:val="70"/>
      <w:sz w:val="24"/>
      <w:szCs w:val="24"/>
      <w:lang w:bidi="ar-SA"/>
    </w:rPr>
  </w:style>
  <w:style w:type="character" w:styleId="Bodytext2Tahoma9">
    <w:name w:val="Body text (2) + Tahoma9"/>
    <w:qFormat/>
    <w:rPr>
      <w:rFonts w:ascii="Tahoma" w:hAnsi="Tahoma" w:cs="Tahoma"/>
      <w:spacing w:val="-50"/>
      <w:w w:val="100"/>
      <w:sz w:val="36"/>
      <w:szCs w:val="36"/>
      <w:u w:val="none"/>
    </w:rPr>
  </w:style>
  <w:style w:type="character" w:styleId="Bodytext212pt1">
    <w:name w:val="Body text (2) + 12 pt1"/>
    <w:qFormat/>
    <w:rPr>
      <w:rFonts w:ascii="Times New Roman" w:hAnsi="Times New Roman" w:cs="Times New Roman"/>
      <w:b/>
      <w:bCs/>
      <w:sz w:val="24"/>
      <w:szCs w:val="24"/>
      <w:u w:val="none"/>
    </w:rPr>
  </w:style>
  <w:style w:type="character" w:styleId="Bodytext2David">
    <w:name w:val="Body text (2) + David"/>
    <w:qFormat/>
    <w:rPr>
      <w:rFonts w:ascii="David" w:hAnsi="David" w:cs="David"/>
      <w:i/>
      <w:iCs/>
      <w:sz w:val="60"/>
      <w:szCs w:val="60"/>
      <w:u w:val="none"/>
    </w:rPr>
  </w:style>
  <w:style w:type="character" w:styleId="Bodytext48">
    <w:name w:val="Body text (48)"/>
    <w:qFormat/>
    <w:rPr>
      <w:rFonts w:ascii="Times New Roman" w:hAnsi="Times New Roman" w:cs="Times New Roman"/>
      <w:b/>
      <w:bCs/>
      <w:sz w:val="26"/>
      <w:szCs w:val="26"/>
      <w:u w:val="none"/>
    </w:rPr>
  </w:style>
  <w:style w:type="character" w:styleId="Bodytext51">
    <w:name w:val="Body text (51)"/>
    <w:qFormat/>
    <w:rPr>
      <w:rFonts w:ascii="Times New Roman" w:hAnsi="Times New Roman" w:cs="Times New Roman"/>
      <w:b/>
      <w:bCs/>
      <w:u w:val="none"/>
    </w:rPr>
  </w:style>
  <w:style w:type="character" w:styleId="Bodytext521">
    <w:name w:val="Body text (52)_"/>
    <w:qFormat/>
    <w:rPr>
      <w:sz w:val="18"/>
      <w:szCs w:val="18"/>
      <w:shd w:fill="FFFFFF" w:val="clear"/>
    </w:rPr>
  </w:style>
  <w:style w:type="character" w:styleId="Bodytext23NotItalic1">
    <w:name w:val="Body text (23) + Not Italic1"/>
    <w:qFormat/>
    <w:rPr>
      <w:rFonts w:ascii="Times New Roman" w:hAnsi="Times New Roman" w:cs="Times New Roman"/>
      <w:i w:val="false"/>
      <w:iCs w:val="false"/>
      <w:spacing w:val="0"/>
      <w:sz w:val="28"/>
      <w:szCs w:val="28"/>
      <w:u w:val="none"/>
      <w:lang w:bidi="ar-SA"/>
    </w:rPr>
  </w:style>
  <w:style w:type="character" w:styleId="Bodytext53">
    <w:name w:val="Body text (53)_"/>
    <w:qFormat/>
    <w:rPr>
      <w:b/>
      <w:bCs/>
      <w:sz w:val="14"/>
      <w:szCs w:val="14"/>
      <w:shd w:fill="FFFFFF" w:val="clear"/>
    </w:rPr>
  </w:style>
  <w:style w:type="character" w:styleId="Bodytext49">
    <w:name w:val="Body text (49)_"/>
    <w:qFormat/>
    <w:rPr>
      <w:rFonts w:ascii="CordiaUPC" w:hAnsi="CordiaUPC" w:cs="CordiaUPC"/>
      <w:b/>
      <w:bCs/>
      <w:sz w:val="26"/>
      <w:szCs w:val="26"/>
      <w:shd w:fill="FFFFFF" w:val="clear"/>
    </w:rPr>
  </w:style>
  <w:style w:type="character" w:styleId="Bodytext49NotBold">
    <w:name w:val="Body text (49) + Not Bold"/>
    <w:qFormat/>
    <w:rPr/>
  </w:style>
  <w:style w:type="character" w:styleId="Bodytext50">
    <w:name w:val="Body text (50)_"/>
    <w:qFormat/>
    <w:rPr>
      <w:rFonts w:ascii="Impact" w:hAnsi="Impact" w:cs="Impact"/>
      <w:shd w:fill="FFFFFF" w:val="clear"/>
    </w:rPr>
  </w:style>
  <w:style w:type="character" w:styleId="Bodytext50Tahoma">
    <w:name w:val="Body text (50) + Tahoma"/>
    <w:qFormat/>
    <w:rPr>
      <w:rFonts w:ascii="Tahoma" w:hAnsi="Tahoma" w:cs="Tahoma"/>
      <w:sz w:val="18"/>
      <w:szCs w:val="18"/>
      <w:lang w:bidi="ar-SA"/>
    </w:rPr>
  </w:style>
  <w:style w:type="character" w:styleId="Bodytext2Tahoma8">
    <w:name w:val="Body text (2) + Tahoma8"/>
    <w:qFormat/>
    <w:rPr>
      <w:rFonts w:ascii="Tahoma" w:hAnsi="Tahoma" w:cs="Tahoma"/>
      <w:i/>
      <w:iCs/>
      <w:spacing w:val="-20"/>
      <w:sz w:val="20"/>
      <w:szCs w:val="20"/>
      <w:u w:val="none"/>
    </w:rPr>
  </w:style>
  <w:style w:type="character" w:styleId="TablecaptionTahoma">
    <w:name w:val="Table caption + Tahoma"/>
    <w:qFormat/>
    <w:rPr>
      <w:rFonts w:ascii="Tahoma" w:hAnsi="Tahoma" w:cs="Tahoma"/>
      <w:b/>
      <w:bCs/>
      <w:spacing w:val="-10"/>
      <w:sz w:val="30"/>
      <w:szCs w:val="30"/>
      <w:u w:val="none"/>
      <w:lang w:bidi="ar-SA"/>
    </w:rPr>
  </w:style>
  <w:style w:type="character" w:styleId="Picturecaption7">
    <w:name w:val="Picture caption (7)_"/>
    <w:qFormat/>
    <w:rPr>
      <w:sz w:val="16"/>
      <w:szCs w:val="16"/>
      <w:shd w:fill="FFFFFF" w:val="clear"/>
    </w:rPr>
  </w:style>
  <w:style w:type="character" w:styleId="Tablecaption9">
    <w:name w:val="Table caption (9)_"/>
    <w:qFormat/>
    <w:rPr>
      <w:sz w:val="15"/>
      <w:szCs w:val="15"/>
      <w:shd w:fill="FFFFFF" w:val="clear"/>
    </w:rPr>
  </w:style>
  <w:style w:type="character" w:styleId="Bodytext2Tahoma6">
    <w:name w:val="Body text (2) + Tahoma6"/>
    <w:qFormat/>
    <w:rPr>
      <w:rFonts w:ascii="Tahoma" w:hAnsi="Tahoma" w:cs="Tahoma"/>
      <w:spacing w:val="0"/>
      <w:w w:val="100"/>
      <w:sz w:val="15"/>
      <w:szCs w:val="15"/>
      <w:u w:val="none"/>
    </w:rPr>
  </w:style>
  <w:style w:type="character" w:styleId="Bodytext28pt1">
    <w:name w:val="Body text (2) + 8 pt1"/>
    <w:qFormat/>
    <w:rPr>
      <w:rFonts w:ascii="Times New Roman" w:hAnsi="Times New Roman" w:cs="Times New Roman"/>
      <w:spacing w:val="0"/>
      <w:sz w:val="16"/>
      <w:szCs w:val="16"/>
      <w:u w:val="none"/>
    </w:rPr>
  </w:style>
  <w:style w:type="character" w:styleId="Bodytext54">
    <w:name w:val="Body text (54)_"/>
    <w:qFormat/>
    <w:rPr>
      <w:rFonts w:ascii="Consolas" w:hAnsi="Consolas" w:cs="Consolas"/>
      <w:sz w:val="9"/>
      <w:szCs w:val="9"/>
      <w:shd w:fill="FFFFFF" w:val="clear"/>
    </w:rPr>
  </w:style>
  <w:style w:type="character" w:styleId="Bodytext544pt">
    <w:name w:val="Body text (54) + 4 pt"/>
    <w:qFormat/>
    <w:rPr>
      <w:rFonts w:ascii="Consolas" w:hAnsi="Consolas" w:cs="Consolas"/>
      <w:i/>
      <w:iCs/>
      <w:sz w:val="8"/>
      <w:szCs w:val="8"/>
      <w:lang w:bidi="ar-SA"/>
    </w:rPr>
  </w:style>
  <w:style w:type="character" w:styleId="Bodytext413">
    <w:name w:val="Body text (41)3"/>
    <w:qFormat/>
    <w:rPr>
      <w:spacing w:val="0"/>
      <w:sz w:val="15"/>
      <w:szCs w:val="15"/>
      <w:lang w:bidi="ar-SA"/>
    </w:rPr>
  </w:style>
  <w:style w:type="character" w:styleId="Bodytext371">
    <w:name w:val="Body text (37)"/>
    <w:qFormat/>
    <w:rPr>
      <w:rFonts w:ascii="Times New Roman" w:hAnsi="Times New Roman" w:cs="Times New Roman"/>
      <w:sz w:val="19"/>
      <w:szCs w:val="19"/>
      <w:u w:val="none"/>
    </w:rPr>
  </w:style>
  <w:style w:type="character" w:styleId="Bodytext295pt">
    <w:name w:val="Body text (2) + 9.5 pt"/>
    <w:qFormat/>
    <w:rPr>
      <w:rFonts w:ascii="Times New Roman" w:hAnsi="Times New Roman" w:cs="Times New Roman"/>
      <w:sz w:val="19"/>
      <w:szCs w:val="19"/>
      <w:u w:val="none"/>
    </w:rPr>
  </w:style>
  <w:style w:type="character" w:styleId="Bodytext2CordiaUPC2">
    <w:name w:val="Body text (2) + CordiaUPC2"/>
    <w:qFormat/>
    <w:rPr>
      <w:rFonts w:ascii="CordiaUPC" w:hAnsi="CordiaUPC" w:cs="CordiaUPC"/>
      <w:sz w:val="74"/>
      <w:szCs w:val="74"/>
      <w:u w:val="none"/>
    </w:rPr>
  </w:style>
  <w:style w:type="character" w:styleId="Bodytext217pt">
    <w:name w:val="Body text (2) + 17 pt"/>
    <w:qFormat/>
    <w:rPr>
      <w:rFonts w:ascii="Times New Roman" w:hAnsi="Times New Roman" w:cs="Times New Roman"/>
      <w:i/>
      <w:iCs/>
      <w:w w:val="100"/>
      <w:sz w:val="34"/>
      <w:szCs w:val="34"/>
      <w:u w:val="none"/>
    </w:rPr>
  </w:style>
  <w:style w:type="character" w:styleId="Bodytext213pt">
    <w:name w:val="Body text (2) + 13 pt"/>
    <w:qFormat/>
    <w:rPr>
      <w:rFonts w:ascii="Times New Roman" w:hAnsi="Times New Roman" w:cs="Times New Roman"/>
      <w:i/>
      <w:iCs/>
      <w:sz w:val="26"/>
      <w:szCs w:val="26"/>
      <w:u w:val="none"/>
    </w:rPr>
  </w:style>
  <w:style w:type="character" w:styleId="Bodytext213pt1">
    <w:name w:val="Body text (2) + 13 pt1"/>
    <w:qFormat/>
    <w:rPr>
      <w:rFonts w:ascii="Times New Roman" w:hAnsi="Times New Roman" w:cs="Times New Roman"/>
      <w:i/>
      <w:iCs/>
      <w:spacing w:val="-30"/>
      <w:sz w:val="26"/>
      <w:szCs w:val="26"/>
      <w:u w:val="none"/>
    </w:rPr>
  </w:style>
  <w:style w:type="character" w:styleId="Bodytext2BookmanOldStyle">
    <w:name w:val="Body text (2) + Bookman Old Style"/>
    <w:qFormat/>
    <w:rPr>
      <w:rFonts w:ascii="Bookman Old Style" w:hAnsi="Bookman Old Style" w:cs="Bookman Old Style"/>
      <w:i/>
      <w:iCs/>
      <w:sz w:val="16"/>
      <w:szCs w:val="16"/>
      <w:u w:val="none"/>
    </w:rPr>
  </w:style>
  <w:style w:type="character" w:styleId="Heading11">
    <w:name w:val="Heading #1_"/>
    <w:qFormat/>
    <w:rPr>
      <w:spacing w:val="-20"/>
      <w:sz w:val="36"/>
      <w:szCs w:val="36"/>
      <w:shd w:fill="FFFFFF" w:val="clear"/>
    </w:rPr>
  </w:style>
  <w:style w:type="character" w:styleId="Bodytext217pt1">
    <w:name w:val="Body text (2) + 17 pt1"/>
    <w:qFormat/>
    <w:rPr>
      <w:rFonts w:ascii="Times New Roman" w:hAnsi="Times New Roman" w:cs="Times New Roman"/>
      <w:sz w:val="34"/>
      <w:szCs w:val="34"/>
      <w:u w:val="none"/>
    </w:rPr>
  </w:style>
  <w:style w:type="character" w:styleId="Bodytext55">
    <w:name w:val="Body text (55)_"/>
    <w:qFormat/>
    <w:rPr>
      <w:spacing w:val="-30"/>
      <w:shd w:fill="FFFFFF" w:val="clear"/>
    </w:rPr>
  </w:style>
  <w:style w:type="character" w:styleId="Bodytext56">
    <w:name w:val="Body text (56)_"/>
    <w:qFormat/>
    <w:rPr>
      <w:rFonts w:ascii="Lucida Sans Unicode" w:hAnsi="Lucida Sans Unicode" w:cs="Lucida Sans Unicode"/>
      <w:sz w:val="14"/>
      <w:szCs w:val="14"/>
      <w:shd w:fill="FFFFFF" w:val="clear"/>
    </w:rPr>
  </w:style>
  <w:style w:type="character" w:styleId="Bodytext561">
    <w:name w:val="Body text (56)"/>
    <w:qFormat/>
    <w:rPr>
      <w:rFonts w:ascii="Lucida Sans Unicode" w:hAnsi="Lucida Sans Unicode" w:cs="Lucida Sans Unicode"/>
      <w:sz w:val="14"/>
      <w:szCs w:val="14"/>
      <w:u w:val="single"/>
      <w:lang w:bidi="ar-SA"/>
    </w:rPr>
  </w:style>
  <w:style w:type="character" w:styleId="Bodytext412">
    <w:name w:val="Body text (41)2"/>
    <w:qFormat/>
    <w:rPr>
      <w:spacing w:val="0"/>
      <w:sz w:val="15"/>
      <w:szCs w:val="15"/>
      <w:lang w:bidi="ar-SA"/>
    </w:rPr>
  </w:style>
  <w:style w:type="character" w:styleId="Bodytext23Spacing-2pt">
    <w:name w:val="Body text (23) + Spacing -2 pt"/>
    <w:qFormat/>
    <w:rPr>
      <w:rFonts w:ascii="Times New Roman" w:hAnsi="Times New Roman" w:cs="Times New Roman"/>
      <w:i w:val="false"/>
      <w:iCs w:val="false"/>
      <w:spacing w:val="-50"/>
      <w:sz w:val="28"/>
      <w:szCs w:val="28"/>
      <w:u w:val="none"/>
      <w:lang w:bidi="ar-SA"/>
    </w:rPr>
  </w:style>
  <w:style w:type="character" w:styleId="Bodytext57">
    <w:name w:val="Body text (57)_"/>
    <w:qFormat/>
    <w:rPr>
      <w:rFonts w:ascii="FrankRuehl" w:hAnsi="FrankRuehl" w:cs="FrankRuehl"/>
      <w:i/>
      <w:iCs/>
      <w:sz w:val="52"/>
      <w:szCs w:val="52"/>
      <w:shd w:fill="FFFFFF" w:val="clear"/>
    </w:rPr>
  </w:style>
  <w:style w:type="character" w:styleId="Bodytext23Spacing0pt2">
    <w:name w:val="Body text (23) + Spacing 0 pt2"/>
    <w:qFormat/>
    <w:rPr>
      <w:rFonts w:ascii="Times New Roman" w:hAnsi="Times New Roman" w:cs="Times New Roman"/>
      <w:i w:val="false"/>
      <w:iCs w:val="false"/>
      <w:spacing w:val="0"/>
      <w:sz w:val="28"/>
      <w:szCs w:val="28"/>
      <w:u w:val="none"/>
      <w:lang w:bidi="ar-SA"/>
    </w:rPr>
  </w:style>
  <w:style w:type="character" w:styleId="Bodytext511">
    <w:name w:val="Body text (51)_"/>
    <w:qFormat/>
    <w:rPr>
      <w:b/>
      <w:bCs/>
      <w:shd w:fill="FFFFFF" w:val="clear"/>
    </w:rPr>
  </w:style>
  <w:style w:type="character" w:styleId="Bodytext512">
    <w:name w:val="Body text (51)2"/>
    <w:qFormat/>
    <w:rPr>
      <w:b/>
      <w:bCs/>
      <w:spacing w:val="0"/>
      <w:lang w:bidi="ar-SA"/>
    </w:rPr>
  </w:style>
  <w:style w:type="character" w:styleId="Bodytext58">
    <w:name w:val="Body text (58)_"/>
    <w:qFormat/>
    <w:rPr>
      <w:w w:val="300"/>
      <w:sz w:val="8"/>
      <w:szCs w:val="8"/>
      <w:shd w:fill="FFFFFF" w:val="clear"/>
    </w:rPr>
  </w:style>
  <w:style w:type="character" w:styleId="Bodytext23Spacing0pt1">
    <w:name w:val="Body text (23) + Spacing 0 pt1"/>
    <w:qFormat/>
    <w:rPr>
      <w:rFonts w:ascii="Times New Roman" w:hAnsi="Times New Roman" w:cs="Times New Roman"/>
      <w:i w:val="false"/>
      <w:iCs w:val="false"/>
      <w:spacing w:val="0"/>
      <w:sz w:val="28"/>
      <w:szCs w:val="28"/>
      <w:u w:val="none"/>
      <w:lang w:bidi="ar-SA"/>
    </w:rPr>
  </w:style>
  <w:style w:type="character" w:styleId="Bodytext59">
    <w:name w:val="Body text (59)_"/>
    <w:qFormat/>
    <w:rPr>
      <w:shd w:fill="FFFFFF" w:val="clear"/>
    </w:rPr>
  </w:style>
  <w:style w:type="character" w:styleId="Bodytext2Tahoma3">
    <w:name w:val="Body text (2) + Tahoma3"/>
    <w:qFormat/>
    <w:rPr>
      <w:rFonts w:ascii="Tahoma" w:hAnsi="Tahoma" w:cs="Tahoma"/>
      <w:spacing w:val="0"/>
      <w:w w:val="300"/>
      <w:sz w:val="8"/>
      <w:szCs w:val="8"/>
      <w:u w:val="none"/>
    </w:rPr>
  </w:style>
  <w:style w:type="character" w:styleId="Bodytext192">
    <w:name w:val="Body text (19)2"/>
    <w:qFormat/>
    <w:rPr>
      <w:rFonts w:ascii="Times New Roman" w:hAnsi="Times New Roman" w:cs="Times New Roman"/>
      <w:b w:val="false"/>
      <w:bCs w:val="false"/>
      <w:spacing w:val="0"/>
      <w:sz w:val="28"/>
      <w:szCs w:val="28"/>
      <w:u w:val="none"/>
      <w:lang w:bidi="ar-SA"/>
    </w:rPr>
  </w:style>
  <w:style w:type="character" w:styleId="Tablecaption10">
    <w:name w:val="Table caption (10)_"/>
    <w:qFormat/>
    <w:rPr>
      <w:b/>
      <w:bCs/>
      <w:sz w:val="28"/>
      <w:szCs w:val="28"/>
      <w:shd w:fill="FFFFFF" w:val="clear"/>
    </w:rPr>
  </w:style>
  <w:style w:type="character" w:styleId="Heading21">
    <w:name w:val="Heading #2_"/>
    <w:qFormat/>
    <w:rPr>
      <w:sz w:val="28"/>
      <w:szCs w:val="28"/>
      <w:shd w:fill="FFFFFF" w:val="clear"/>
    </w:rPr>
  </w:style>
  <w:style w:type="character" w:styleId="Bodytext60">
    <w:name w:val="Body text (60)_"/>
    <w:qFormat/>
    <w:rPr>
      <w:rFonts w:ascii="CordiaUPC" w:hAnsi="CordiaUPC" w:cs="CordiaUPC"/>
      <w:b/>
      <w:bCs/>
      <w:sz w:val="48"/>
      <w:szCs w:val="48"/>
      <w:shd w:fill="FFFFFF" w:val="clear"/>
    </w:rPr>
  </w:style>
  <w:style w:type="character" w:styleId="Bodytext601">
    <w:name w:val="Body text (60)"/>
    <w:qFormat/>
    <w:rPr>
      <w:rFonts w:ascii="CordiaUPC" w:hAnsi="CordiaUPC" w:cs="CordiaUPC"/>
      <w:b/>
      <w:bCs/>
      <w:sz w:val="48"/>
      <w:szCs w:val="48"/>
      <w:u w:val="single"/>
      <w:lang w:bidi="ar-SA"/>
    </w:rPr>
  </w:style>
  <w:style w:type="character" w:styleId="Bodytext60TimesNewRoman">
    <w:name w:val="Body text (60) + Times New Roman"/>
    <w:qFormat/>
    <w:rPr>
      <w:rFonts w:ascii="Times New Roman" w:hAnsi="Times New Roman" w:cs="Times New Roman"/>
      <w:b/>
      <w:bCs/>
      <w:sz w:val="28"/>
      <w:szCs w:val="28"/>
      <w:u w:val="single"/>
      <w:lang w:bidi="ar-SA"/>
    </w:rPr>
  </w:style>
  <w:style w:type="character" w:styleId="Bodytext28Spacing0pt">
    <w:name w:val="Body text (28) + Spacing 0 pt"/>
    <w:qFormat/>
    <w:rPr>
      <w:rFonts w:ascii="Times New Roman" w:hAnsi="Times New Roman" w:cs="Times New Roman"/>
      <w:b w:val="false"/>
      <w:bCs w:val="false"/>
      <w:spacing w:val="-10"/>
      <w:sz w:val="28"/>
      <w:szCs w:val="28"/>
      <w:u w:val="none"/>
      <w:lang w:bidi="ar-SA"/>
    </w:rPr>
  </w:style>
  <w:style w:type="character" w:styleId="Bodytext481">
    <w:name w:val="Body text (48)_"/>
    <w:qFormat/>
    <w:rPr>
      <w:b/>
      <w:bCs/>
      <w:sz w:val="26"/>
      <w:szCs w:val="26"/>
      <w:shd w:fill="FFFFFF" w:val="clear"/>
    </w:rPr>
  </w:style>
  <w:style w:type="character" w:styleId="Bodytext482">
    <w:name w:val="Body text (48)2"/>
    <w:qFormat/>
    <w:rPr>
      <w:b/>
      <w:bCs/>
      <w:spacing w:val="0"/>
      <w:sz w:val="26"/>
      <w:szCs w:val="26"/>
      <w:lang w:bidi="ar-SA"/>
    </w:rPr>
  </w:style>
  <w:style w:type="character" w:styleId="Bodytext2813pt">
    <w:name w:val="Body text (28) + 13 pt"/>
    <w:qFormat/>
    <w:rPr>
      <w:rFonts w:ascii="Times New Roman" w:hAnsi="Times New Roman" w:cs="Times New Roman"/>
      <w:b w:val="false"/>
      <w:bCs w:val="false"/>
      <w:i/>
      <w:iCs/>
      <w:sz w:val="26"/>
      <w:szCs w:val="26"/>
      <w:u w:val="none"/>
      <w:lang w:bidi="ar-SA"/>
    </w:rPr>
  </w:style>
  <w:style w:type="character" w:styleId="Headingnumber42">
    <w:name w:val="Heading number #4 (2)_"/>
    <w:qFormat/>
    <w:rPr>
      <w:sz w:val="28"/>
      <w:szCs w:val="28"/>
      <w:shd w:fill="FFFFFF" w:val="clear"/>
    </w:rPr>
  </w:style>
  <w:style w:type="character" w:styleId="Bodytext211pt">
    <w:name w:val="Body text (2) + 11 pt"/>
    <w:qFormat/>
    <w:rPr>
      <w:rFonts w:ascii="Times New Roman" w:hAnsi="Times New Roman" w:cs="Times New Roman"/>
      <w:i/>
      <w:iCs/>
      <w:sz w:val="22"/>
      <w:szCs w:val="22"/>
      <w:u w:val="none"/>
    </w:rPr>
  </w:style>
  <w:style w:type="character" w:styleId="Bodytext611">
    <w:name w:val="Body text (61)_"/>
    <w:qFormat/>
    <w:rPr>
      <w:sz w:val="21"/>
      <w:szCs w:val="21"/>
      <w:shd w:fill="FFFFFF" w:val="clear"/>
    </w:rPr>
  </w:style>
  <w:style w:type="character" w:styleId="Bodytext6110pt">
    <w:name w:val="Body text (61) + 10 pt"/>
    <w:qFormat/>
    <w:rPr>
      <w:sz w:val="20"/>
      <w:szCs w:val="20"/>
      <w:lang w:bidi="ar-SA"/>
    </w:rPr>
  </w:style>
  <w:style w:type="character" w:styleId="Bodytext12Spacing0pt">
    <w:name w:val="Body text (12) + Spacing 0 pt"/>
    <w:qFormat/>
    <w:rPr>
      <w:rFonts w:ascii="Times New Roman" w:hAnsi="Times New Roman" w:cs="Times New Roman"/>
      <w:b/>
      <w:bCs/>
      <w:spacing w:val="-10"/>
      <w:sz w:val="38"/>
      <w:szCs w:val="38"/>
      <w:u w:val="none"/>
    </w:rPr>
  </w:style>
  <w:style w:type="character" w:styleId="Bodytext62">
    <w:name w:val="Body text (62)_"/>
    <w:qFormat/>
    <w:rPr>
      <w:sz w:val="24"/>
      <w:szCs w:val="24"/>
      <w:shd w:fill="FFFFFF" w:val="clear"/>
    </w:rPr>
  </w:style>
  <w:style w:type="character" w:styleId="Heading317">
    <w:name w:val="Heading #3 (17)_"/>
    <w:qFormat/>
    <w:rPr>
      <w:b/>
      <w:bCs/>
      <w:sz w:val="28"/>
      <w:szCs w:val="28"/>
      <w:shd w:fill="FFFFFF" w:val="clear"/>
    </w:rPr>
  </w:style>
  <w:style w:type="character" w:styleId="Strong">
    <w:name w:val="Strong"/>
    <w:qFormat/>
    <w:rPr>
      <w:b/>
      <w:bCs/>
    </w:rPr>
  </w:style>
  <w:style w:type="character" w:styleId="Emphasis">
    <w:name w:val="Emphasis"/>
    <w:qFormat/>
    <w:rPr>
      <w:i/>
      <w:iCs/>
    </w:rPr>
  </w:style>
  <w:style w:type="character" w:styleId="NormalWebChar">
    <w:name w:val="Normal (Web) Char"/>
    <w:qFormat/>
    <w:rPr>
      <w:rFonts w:ascii="Times New Roman" w:hAnsi="Times New Roman" w:eastAsia="Times New Roman" w:cs="Times New Roman"/>
      <w:sz w:val="24"/>
      <w:szCs w:val="24"/>
    </w:rPr>
  </w:style>
  <w:style w:type="character" w:styleId="Vnbnnidung">
    <w:name w:val="Văn bản nội dung_"/>
    <w:qFormat/>
    <w:rPr>
      <w:rFonts w:ascii="Times New Roman" w:hAnsi="Times New Roman" w:cs="Times New Roman"/>
      <w:sz w:val="26"/>
      <w:szCs w:val="26"/>
    </w:rPr>
  </w:style>
  <w:style w:type="character" w:styleId="BalloonTextChar">
    <w:name w:val="Balloon Text Char"/>
    <w:qFormat/>
    <w:rPr>
      <w:rFonts w:ascii="Times New Roman" w:hAnsi="Times New Roman" w:eastAsia="Tahoma" w:cs="Times New Roman"/>
      <w:color w:val="000000"/>
      <w:sz w:val="18"/>
      <w:szCs w:val="18"/>
      <w:lang w:val="vi-VN"/>
    </w:rPr>
  </w:style>
  <w:style w:type="character" w:styleId="apple-converted-space">
    <w:name w:val="apple-converted-space"/>
    <w:basedOn w:val="DefaultParagraphFont"/>
    <w:qFormat/>
    <w:rPr/>
  </w:style>
  <w:style w:type="character" w:styleId="Khc">
    <w:name w:val="Khác_"/>
    <w:qFormat/>
    <w:rPr>
      <w:sz w:val="26"/>
      <w:szCs w:val="26"/>
    </w:rPr>
  </w:style>
  <w:style w:type="character" w:styleId="Chthchbng">
    <w:name w:val="Chú thích bảng_"/>
    <w:qFormat/>
    <w:rPr>
      <w:sz w:val="26"/>
      <w:szCs w:val="26"/>
    </w:rPr>
  </w:style>
  <w:style w:type="character" w:styleId="Vnbnnidung5">
    <w:name w:val="Văn bản nội dung (5)_"/>
    <w:qFormat/>
    <w:rPr/>
  </w:style>
  <w:style w:type="character" w:styleId="Tiu5">
    <w:name w:val="Tiêu đề #5_"/>
    <w:qFormat/>
    <w:rPr>
      <w:b/>
      <w:bCs/>
      <w:szCs w:val="28"/>
    </w:rPr>
  </w:style>
  <w:style w:type="character" w:styleId="Vnbnnidung6">
    <w:name w:val="Văn bản nội dung (6)_"/>
    <w:qFormat/>
    <w:rPr>
      <w:b/>
      <w:bCs/>
      <w:smallCaps/>
      <w:sz w:val="34"/>
      <w:szCs w:val="34"/>
    </w:rPr>
  </w:style>
  <w:style w:type="character" w:styleId="Vnbnnidung2">
    <w:name w:val="Văn bản nội dung (2)_"/>
    <w:qFormat/>
    <w:rPr>
      <w:rFonts w:ascii="Arial" w:hAnsi="Arial" w:cs="Arial"/>
      <w:b/>
      <w:bCs/>
      <w:sz w:val="12"/>
      <w:szCs w:val="12"/>
      <w:u w:val="single"/>
    </w:rPr>
  </w:style>
  <w:style w:type="character" w:styleId="Other">
    <w:name w:val="Other_"/>
    <w:qFormat/>
    <w:rPr>
      <w:sz w:val="26"/>
      <w:szCs w:val="26"/>
      <w:shd w:fill="FFFFFF" w:val="clear"/>
    </w:rPr>
  </w:style>
  <w:style w:type="character" w:styleId="ListParagraphChar">
    <w:name w:val="List Paragraph Char"/>
    <w:qFormat/>
    <w:rPr>
      <w:kern w:val="2"/>
      <w:sz w:val="22"/>
      <w:szCs w:val="22"/>
    </w:rPr>
  </w:style>
  <w:style w:type="character" w:styleId="FootnoteTextChar">
    <w:name w:val="Footnote Text Char"/>
    <w:qFormat/>
    <w:rPr>
      <w:kern w:val="2"/>
      <w:lang w:val="vi-VN"/>
    </w:rPr>
  </w:style>
  <w:style w:type="character" w:styleId="FootnoteCharacters">
    <w:name w:val="Footnote Characters"/>
    <w:qFormat/>
    <w:rPr>
      <w:vertAlign w:val="superscript"/>
    </w:rPr>
  </w:style>
  <w:style w:type="character" w:styleId="UnresolvedMention">
    <w:name w:val="Unresolved Mention"/>
    <w:qFormat/>
    <w:rPr>
      <w:color w:val="605E5C"/>
      <w:shd w:fill="E1DFDD" w:val="clear"/>
    </w:rPr>
  </w:style>
  <w:style w:type="character" w:styleId="fontstyle01">
    <w:name w:val="fontstyle01"/>
    <w:qFormat/>
    <w:rPr>
      <w:rFonts w:ascii="TimesNewRomanPSMT;MS Gothic" w:hAnsi="TimesNewRomanPSMT;MS Gothic" w:cs="TimesNewRomanPSMT;MS Gothic"/>
      <w:b w:val="false"/>
      <w:bCs w:val="false"/>
      <w:i w:val="false"/>
      <w:iCs w:val="false"/>
      <w:color w:val="000000"/>
      <w:sz w:val="28"/>
      <w:szCs w:val="28"/>
    </w:rPr>
  </w:style>
  <w:style w:type="character" w:styleId="PlainTextChar">
    <w:name w:val="Plain Text Char"/>
    <w:qFormat/>
    <w:rPr>
      <w:rFonts w:ascii="Courier New" w:hAnsi="Courier New" w:eastAsia="Times New Roman" w:cs="Courier New"/>
      <w:bCs/>
    </w:rPr>
  </w:style>
  <w:style w:type="character" w:styleId="BodyTextIndent3Char">
    <w:name w:val="Body Text Indent 3 Char"/>
    <w:qFormat/>
    <w:rPr>
      <w:rFonts w:ascii=".VnCentury Schoolbook;Courier New" w:hAnsi=".VnCentury Schoolbook;Courier New" w:eastAsia="Times New Roman" w:cs=".VnCentury Schoolbook;Courier New"/>
      <w:bCs/>
      <w:sz w:val="22"/>
      <w:szCs w:val="24"/>
    </w:rPr>
  </w:style>
  <w:style w:type="character" w:styleId="BodyTextChar">
    <w:name w:val="Body Text Char"/>
    <w:qFormat/>
    <w:rPr>
      <w:rFonts w:ascii=".VnTime;Times New Roman" w:hAnsi=".VnTime;Times New Roman" w:eastAsia="Times New Roman" w:cs=".VnTime;Times New Roman"/>
      <w:sz w:val="28"/>
    </w:rPr>
  </w:style>
  <w:style w:type="character" w:styleId="BodyTextIndent2Char">
    <w:name w:val="Body Text Indent 2 Char"/>
    <w:qFormat/>
    <w:rPr>
      <w:rFonts w:ascii=".VnTime;Times New Roman" w:hAnsi=".VnTime;Times New Roman" w:eastAsia="Times New Roman" w:cs=".VnTime;Times New Roman"/>
      <w:sz w:val="28"/>
    </w:rPr>
  </w:style>
  <w:style w:type="character" w:styleId="BodyText2Char">
    <w:name w:val="Body Text 2 Char"/>
    <w:qFormat/>
    <w:rPr>
      <w:rFonts w:ascii=".VnCentury SchoolbookH" w:hAnsi=".VnCentury SchoolbookH" w:eastAsia="Times New Roman" w:cs=".VnCentury SchoolbookH"/>
      <w:bCs/>
      <w:sz w:val="23"/>
      <w:szCs w:val="24"/>
    </w:rPr>
  </w:style>
  <w:style w:type="character" w:styleId="PageNumber">
    <w:name w:val="page number"/>
    <w:basedOn w:val="DefaultParagraphFont"/>
    <w:rPr/>
  </w:style>
  <w:style w:type="paragraph" w:styleId="Heading">
    <w:name w:val="Heading"/>
    <w:basedOn w:val="Normal"/>
    <w:next w:val="Normal"/>
    <w:qFormat/>
    <w:pPr>
      <w:widowControl/>
      <w:spacing w:before="0" w:after="80"/>
      <w:contextualSpacing/>
    </w:pPr>
    <w:rPr>
      <w:rFonts w:ascii="Aptos Display" w:hAnsi="Aptos Display" w:eastAsia="Times New Roman" w:cs="Times New Roman"/>
      <w:color w:val="000000"/>
      <w:spacing w:val="-10"/>
      <w:kern w:val="2"/>
      <w:sz w:val="56"/>
      <w:szCs w:val="56"/>
      <w:lang w:val="en-US"/>
    </w:rPr>
  </w:style>
  <w:style w:type="paragraph" w:styleId="BodyText">
    <w:name w:val="Body Text"/>
    <w:basedOn w:val="Normal"/>
    <w:pPr>
      <w:widowControl/>
      <w:jc w:val="both"/>
    </w:pPr>
    <w:rPr>
      <w:rFonts w:ascii=".VnTime;Times New Roman" w:hAnsi=".VnTime;Times New Roman" w:eastAsia="Times New Roman" w:cs="Times New Roman"/>
      <w:color w:val="000000"/>
      <w:sz w:val="28"/>
      <w:szCs w:val="20"/>
      <w:lang w:val="en-US"/>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ubtitle">
    <w:name w:val="Subtitle"/>
    <w:basedOn w:val="Normal"/>
    <w:next w:val="Normal"/>
    <w:qFormat/>
    <w:pPr>
      <w:widowControl/>
      <w:spacing w:lineRule="auto" w:line="257" w:before="0" w:after="160"/>
    </w:pPr>
    <w:rPr>
      <w:rFonts w:ascii="Aptos" w:hAnsi="Aptos" w:eastAsia="Times New Roman" w:cs="Times New Roman"/>
      <w:color w:val="595959"/>
      <w:spacing w:val="15"/>
      <w:kern w:val="2"/>
      <w:sz w:val="28"/>
      <w:szCs w:val="28"/>
      <w:lang w:val="en-US"/>
    </w:rPr>
  </w:style>
  <w:style w:type="paragraph" w:styleId="Quote">
    <w:name w:val="Quote"/>
    <w:basedOn w:val="Normal"/>
    <w:next w:val="Normal"/>
    <w:qFormat/>
    <w:pPr>
      <w:widowControl/>
      <w:spacing w:lineRule="auto" w:line="257" w:before="160" w:after="160"/>
      <w:jc w:val="center"/>
    </w:pPr>
    <w:rPr>
      <w:rFonts w:ascii="Aptos" w:hAnsi="Aptos" w:eastAsia="Aptos" w:cs="Times New Roman"/>
      <w:i/>
      <w:iCs/>
      <w:color w:val="404040"/>
      <w:kern w:val="2"/>
      <w:sz w:val="22"/>
      <w:szCs w:val="22"/>
      <w:lang w:val="en-US"/>
    </w:rPr>
  </w:style>
  <w:style w:type="paragraph" w:styleId="ListParagraph">
    <w:name w:val="List Paragraph"/>
    <w:basedOn w:val="Normal"/>
    <w:qFormat/>
    <w:pPr>
      <w:widowControl/>
      <w:spacing w:lineRule="auto" w:line="257" w:before="0" w:after="160"/>
      <w:ind w:hanging="0" w:left="720" w:right="0"/>
      <w:contextualSpacing/>
    </w:pPr>
    <w:rPr>
      <w:rFonts w:ascii="Aptos" w:hAnsi="Aptos" w:eastAsia="Aptos" w:cs="Times New Roman"/>
      <w:color w:val="000000"/>
      <w:kern w:val="2"/>
      <w:sz w:val="22"/>
      <w:szCs w:val="22"/>
      <w:lang w:val="en-US"/>
    </w:rPr>
  </w:style>
  <w:style w:type="paragraph" w:styleId="IntenseQuote">
    <w:name w:val="Intense Quote"/>
    <w:basedOn w:val="Normal"/>
    <w:next w:val="Normal"/>
    <w:qFormat/>
    <w:pPr>
      <w:widowControl/>
      <w:pBdr>
        <w:top w:val="single" w:sz="4" w:space="10" w:color="0F4761"/>
        <w:bottom w:val="single" w:sz="4" w:space="10" w:color="0F4761"/>
      </w:pBdr>
      <w:spacing w:lineRule="auto" w:line="257" w:before="360" w:after="360"/>
      <w:ind w:hanging="0" w:left="864" w:right="864"/>
      <w:jc w:val="center"/>
    </w:pPr>
    <w:rPr>
      <w:rFonts w:ascii="Aptos" w:hAnsi="Aptos" w:eastAsia="Aptos" w:cs="Times New Roman"/>
      <w:i/>
      <w:iCs/>
      <w:color w:val="0F4761"/>
      <w:kern w:val="2"/>
      <w:sz w:val="22"/>
      <w:szCs w:val="22"/>
      <w:lang w:val="en-U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style>
  <w:style w:type="paragraph" w:styleId="Footer">
    <w:name w:val="footer"/>
    <w:basedOn w:val="Normal"/>
    <w:pPr>
      <w:tabs>
        <w:tab w:val="clear" w:pos="720"/>
        <w:tab w:val="center" w:pos="4680" w:leader="none"/>
        <w:tab w:val="right" w:pos="9360" w:leader="none"/>
      </w:tabs>
    </w:pPr>
    <w:rPr/>
  </w:style>
  <w:style w:type="paragraph" w:styleId="Char4">
    <w:name w:val="Char4"/>
    <w:basedOn w:val="Normal"/>
    <w:qFormat/>
    <w:pPr>
      <w:widowControl/>
      <w:spacing w:lineRule="exact" w:line="240" w:before="0" w:after="160"/>
    </w:pPr>
    <w:rPr>
      <w:rFonts w:ascii="Arial" w:hAnsi="Arial" w:eastAsia="Times New Roman" w:cs="Arial"/>
      <w:color w:val="000000"/>
      <w:sz w:val="22"/>
      <w:szCs w:val="22"/>
      <w:lang w:val="en-US"/>
    </w:rPr>
  </w:style>
  <w:style w:type="paragraph" w:styleId="BodyTextIndent">
    <w:name w:val="Body Text Indent"/>
    <w:basedOn w:val="Normal"/>
    <w:pPr>
      <w:widowControl/>
      <w:spacing w:before="0" w:after="120"/>
      <w:ind w:hanging="0" w:left="360" w:right="0"/>
    </w:pPr>
    <w:rPr>
      <w:rFonts w:ascii=".VnTime;Times New Roman" w:hAnsi=".VnTime;Times New Roman" w:eastAsia="Times New Roman" w:cs="Times New Roman"/>
      <w:color w:val="000000"/>
      <w:sz w:val="28"/>
      <w:szCs w:val="20"/>
      <w:lang w:val="en-US"/>
    </w:rPr>
  </w:style>
  <w:style w:type="paragraph" w:styleId="Bodytext711">
    <w:name w:val="Body text (7)1"/>
    <w:basedOn w:val="Normal"/>
    <w:qFormat/>
    <w:pPr>
      <w:shd w:fill="FFFFFF" w:val="clear"/>
      <w:spacing w:lineRule="atLeast" w:line="240"/>
    </w:pPr>
    <w:rPr>
      <w:rFonts w:ascii="Times New Roman" w:hAnsi="Times New Roman" w:eastAsia="Aptos" w:cs="Times New Roman"/>
      <w:b/>
      <w:bCs/>
      <w:i/>
      <w:iCs/>
      <w:color w:val="000000"/>
      <w:spacing w:val="-10"/>
      <w:sz w:val="64"/>
      <w:szCs w:val="64"/>
      <w:lang w:val="en-US"/>
    </w:rPr>
  </w:style>
  <w:style w:type="paragraph" w:styleId="Bodytext81">
    <w:name w:val="Body text (8)"/>
    <w:basedOn w:val="Normal"/>
    <w:qFormat/>
    <w:pPr>
      <w:shd w:fill="FFFFFF" w:val="clear"/>
      <w:spacing w:lineRule="atLeast" w:line="240"/>
    </w:pPr>
    <w:rPr>
      <w:rFonts w:ascii="Georgia" w:hAnsi="Georgia" w:eastAsia="Aptos" w:cs="Georgia"/>
      <w:b/>
      <w:bCs/>
      <w:i/>
      <w:iCs/>
      <w:color w:val="000000"/>
      <w:sz w:val="34"/>
      <w:szCs w:val="34"/>
      <w:lang w:val="en-US"/>
    </w:rPr>
  </w:style>
  <w:style w:type="paragraph" w:styleId="Bodytext212">
    <w:name w:val="Body text (2)1"/>
    <w:basedOn w:val="Normal"/>
    <w:qFormat/>
    <w:pPr>
      <w:shd w:fill="FFFFFF" w:val="clear"/>
      <w:spacing w:lineRule="exact" w:line="327"/>
      <w:jc w:val="both"/>
    </w:pPr>
    <w:rPr>
      <w:rFonts w:ascii="Times New Roman" w:hAnsi="Times New Roman" w:eastAsia="Aptos" w:cs="Times New Roman"/>
      <w:color w:val="000000"/>
      <w:sz w:val="28"/>
      <w:szCs w:val="28"/>
      <w:lang w:val="en-US"/>
    </w:rPr>
  </w:style>
  <w:style w:type="paragraph" w:styleId="Bodytext310">
    <w:name w:val="Body text (3)"/>
    <w:basedOn w:val="Normal"/>
    <w:qFormat/>
    <w:pPr>
      <w:shd w:fill="FFFFFF" w:val="clear"/>
      <w:spacing w:lineRule="exact" w:line="116"/>
    </w:pPr>
    <w:rPr>
      <w:rFonts w:ascii="Aptos" w:hAnsi="Aptos" w:eastAsia="Aptos" w:cs="Times New Roman"/>
      <w:b/>
      <w:bCs/>
      <w:color w:val="000000"/>
      <w:sz w:val="9"/>
      <w:szCs w:val="9"/>
      <w:lang w:val="en-US"/>
    </w:rPr>
  </w:style>
  <w:style w:type="paragraph" w:styleId="Heading45">
    <w:name w:val="Heading #4"/>
    <w:basedOn w:val="Normal"/>
    <w:qFormat/>
    <w:pPr>
      <w:shd w:fill="FFFFFF" w:val="clear"/>
      <w:spacing w:lineRule="exact" w:line="316"/>
      <w:ind w:hanging="1320" w:left="0" w:right="0"/>
      <w:jc w:val="both"/>
      <w:outlineLvl w:val="3"/>
    </w:pPr>
    <w:rPr>
      <w:rFonts w:ascii="Times New Roman" w:hAnsi="Times New Roman" w:eastAsia="Aptos" w:cs="Times New Roman"/>
      <w:b/>
      <w:bCs/>
      <w:color w:val="000000"/>
      <w:sz w:val="28"/>
      <w:szCs w:val="28"/>
      <w:lang w:val="en-US"/>
    </w:rPr>
  </w:style>
  <w:style w:type="paragraph" w:styleId="Bodytext410">
    <w:name w:val="Body text (4)"/>
    <w:basedOn w:val="Normal"/>
    <w:qFormat/>
    <w:pPr>
      <w:shd w:fill="FFFFFF" w:val="clear"/>
      <w:spacing w:lineRule="exact" w:line="316"/>
      <w:jc w:val="both"/>
    </w:pPr>
    <w:rPr>
      <w:rFonts w:ascii="Times New Roman" w:hAnsi="Times New Roman" w:eastAsia="Aptos" w:cs="Times New Roman"/>
      <w:b/>
      <w:bCs/>
      <w:color w:val="000000"/>
      <w:sz w:val="28"/>
      <w:szCs w:val="28"/>
      <w:lang w:val="en-US"/>
    </w:rPr>
  </w:style>
  <w:style w:type="paragraph" w:styleId="Bodytext510">
    <w:name w:val="Body text (5)"/>
    <w:basedOn w:val="Normal"/>
    <w:qFormat/>
    <w:pPr>
      <w:shd w:fill="FFFFFF" w:val="clear"/>
      <w:spacing w:lineRule="atLeast" w:line="240"/>
      <w:jc w:val="both"/>
    </w:pPr>
    <w:rPr>
      <w:rFonts w:ascii="Times New Roman" w:hAnsi="Times New Roman" w:eastAsia="Aptos" w:cs="Times New Roman"/>
      <w:i/>
      <w:iCs/>
      <w:color w:val="000000"/>
      <w:sz w:val="28"/>
      <w:szCs w:val="28"/>
      <w:lang w:val="en-US"/>
    </w:rPr>
  </w:style>
  <w:style w:type="paragraph" w:styleId="Bodytext612">
    <w:name w:val="Body text (6)1"/>
    <w:basedOn w:val="Normal"/>
    <w:qFormat/>
    <w:pPr>
      <w:shd w:fill="FFFFFF" w:val="clear"/>
      <w:spacing w:lineRule="atLeast" w:line="240"/>
    </w:pPr>
    <w:rPr>
      <w:rFonts w:ascii="Aptos" w:hAnsi="Aptos" w:eastAsia="Aptos" w:cs="Times New Roman"/>
      <w:color w:val="000000"/>
      <w:w w:val="70"/>
      <w:sz w:val="17"/>
      <w:szCs w:val="17"/>
      <w:lang w:val="en-US"/>
    </w:rPr>
  </w:style>
  <w:style w:type="paragraph" w:styleId="Heading321">
    <w:name w:val="Heading #3 (2)"/>
    <w:basedOn w:val="Normal"/>
    <w:qFormat/>
    <w:pPr>
      <w:shd w:fill="FFFFFF" w:val="clear"/>
      <w:spacing w:lineRule="atLeast" w:line="240"/>
      <w:jc w:val="center"/>
      <w:outlineLvl w:val="2"/>
    </w:pPr>
    <w:rPr>
      <w:rFonts w:ascii="Times New Roman" w:hAnsi="Times New Roman" w:eastAsia="Aptos" w:cs="Times New Roman"/>
      <w:b/>
      <w:bCs/>
      <w:color w:val="000000"/>
      <w:sz w:val="30"/>
      <w:szCs w:val="30"/>
      <w:lang w:val="en-US"/>
    </w:rPr>
  </w:style>
  <w:style w:type="paragraph" w:styleId="Heading331">
    <w:name w:val="Heading #3 (3)"/>
    <w:basedOn w:val="Normal"/>
    <w:qFormat/>
    <w:pPr>
      <w:shd w:fill="FFFFFF" w:val="clear"/>
      <w:spacing w:lineRule="atLeast" w:line="240"/>
      <w:outlineLvl w:val="2"/>
    </w:pPr>
    <w:rPr>
      <w:rFonts w:ascii="Times New Roman" w:hAnsi="Times New Roman" w:eastAsia="Aptos" w:cs="Times New Roman"/>
      <w:b/>
      <w:bCs/>
      <w:color w:val="000000"/>
      <w:sz w:val="28"/>
      <w:szCs w:val="28"/>
      <w:lang w:val="en-US"/>
    </w:rPr>
  </w:style>
  <w:style w:type="paragraph" w:styleId="Heading341">
    <w:name w:val="Heading #3 (4)"/>
    <w:basedOn w:val="Normal"/>
    <w:qFormat/>
    <w:pPr>
      <w:shd w:fill="FFFFFF" w:val="clear"/>
      <w:spacing w:lineRule="atLeast" w:line="240"/>
      <w:outlineLvl w:val="2"/>
    </w:pPr>
    <w:rPr>
      <w:rFonts w:ascii="Arial Narrow" w:hAnsi="Arial Narrow" w:eastAsia="Aptos" w:cs="Arial Narrow"/>
      <w:b/>
      <w:bCs/>
      <w:color w:val="000000"/>
      <w:sz w:val="26"/>
      <w:szCs w:val="26"/>
      <w:lang w:val="en-US"/>
    </w:rPr>
  </w:style>
  <w:style w:type="paragraph" w:styleId="Heading318">
    <w:name w:val="Heading #3"/>
    <w:basedOn w:val="Normal"/>
    <w:qFormat/>
    <w:pPr>
      <w:shd w:fill="FFFFFF" w:val="clear"/>
      <w:spacing w:lineRule="atLeast" w:line="240"/>
      <w:outlineLvl w:val="2"/>
    </w:pPr>
    <w:rPr>
      <w:rFonts w:ascii="Times New Roman" w:hAnsi="Times New Roman" w:eastAsia="Aptos" w:cs="Times New Roman"/>
      <w:color w:val="000000"/>
      <w:sz w:val="28"/>
      <w:szCs w:val="28"/>
      <w:lang w:val="en-US"/>
    </w:rPr>
  </w:style>
  <w:style w:type="paragraph" w:styleId="Heading351">
    <w:name w:val="Heading #3 (5)"/>
    <w:basedOn w:val="Normal"/>
    <w:qFormat/>
    <w:pPr>
      <w:shd w:fill="FFFFFF" w:val="clear"/>
      <w:spacing w:lineRule="atLeast" w:line="240"/>
      <w:outlineLvl w:val="2"/>
    </w:pPr>
    <w:rPr>
      <w:rFonts w:ascii="Times New Roman" w:hAnsi="Times New Roman" w:eastAsia="Aptos" w:cs="Times New Roman"/>
      <w:color w:val="000000"/>
      <w:sz w:val="26"/>
      <w:szCs w:val="26"/>
      <w:lang w:val="en-US"/>
    </w:rPr>
  </w:style>
  <w:style w:type="paragraph" w:styleId="Bodytext91">
    <w:name w:val="Body text (9)"/>
    <w:basedOn w:val="Normal"/>
    <w:qFormat/>
    <w:pPr>
      <w:shd w:fill="FFFFFF" w:val="clear"/>
      <w:spacing w:lineRule="atLeast" w:line="240"/>
    </w:pPr>
    <w:rPr>
      <w:rFonts w:ascii="Times New Roman" w:hAnsi="Times New Roman" w:eastAsia="Aptos" w:cs="Times New Roman"/>
      <w:color w:val="000000"/>
      <w:sz w:val="28"/>
      <w:szCs w:val="28"/>
      <w:lang w:val="en-US"/>
    </w:rPr>
  </w:style>
  <w:style w:type="paragraph" w:styleId="Bodytext101">
    <w:name w:val="Body text (10)"/>
    <w:basedOn w:val="Normal"/>
    <w:qFormat/>
    <w:pPr>
      <w:shd w:fill="FFFFFF" w:val="clear"/>
      <w:spacing w:lineRule="atLeast" w:line="240"/>
    </w:pPr>
    <w:rPr>
      <w:rFonts w:ascii="Times New Roman" w:hAnsi="Times New Roman" w:eastAsia="Aptos" w:cs="Times New Roman"/>
      <w:b/>
      <w:bCs/>
      <w:color w:val="000000"/>
      <w:spacing w:val="-10"/>
      <w:sz w:val="28"/>
      <w:szCs w:val="28"/>
      <w:lang w:val="en-US"/>
    </w:rPr>
  </w:style>
  <w:style w:type="paragraph" w:styleId="Heading361">
    <w:name w:val="Heading #3 (6)"/>
    <w:basedOn w:val="Normal"/>
    <w:qFormat/>
    <w:pPr>
      <w:shd w:fill="FFFFFF" w:val="clear"/>
      <w:spacing w:lineRule="atLeast" w:line="240"/>
      <w:outlineLvl w:val="2"/>
    </w:pPr>
    <w:rPr>
      <w:rFonts w:ascii="Microsoft Sans Serif" w:hAnsi="Microsoft Sans Serif" w:eastAsia="Aptos" w:cs="Microsoft Sans Serif"/>
      <w:b/>
      <w:bCs/>
      <w:color w:val="000000"/>
      <w:sz w:val="26"/>
      <w:szCs w:val="26"/>
      <w:lang w:val="en-US"/>
    </w:rPr>
  </w:style>
  <w:style w:type="paragraph" w:styleId="Bodytext111">
    <w:name w:val="Body text (11)"/>
    <w:basedOn w:val="Normal"/>
    <w:qFormat/>
    <w:pPr>
      <w:shd w:fill="FFFFFF" w:val="clear"/>
      <w:spacing w:lineRule="atLeast" w:line="240"/>
    </w:pPr>
    <w:rPr>
      <w:rFonts w:ascii="Times New Roman" w:hAnsi="Times New Roman" w:eastAsia="Aptos" w:cs="Times New Roman"/>
      <w:b/>
      <w:bCs/>
      <w:color w:val="000000"/>
      <w:sz w:val="28"/>
      <w:szCs w:val="28"/>
      <w:lang w:val="en-US"/>
    </w:rPr>
  </w:style>
  <w:style w:type="paragraph" w:styleId="Headingnumber41">
    <w:name w:val="Heading number #4"/>
    <w:basedOn w:val="Normal"/>
    <w:qFormat/>
    <w:pPr>
      <w:shd w:fill="FFFFFF" w:val="clear"/>
      <w:spacing w:lineRule="atLeast" w:line="240"/>
    </w:pPr>
    <w:rPr>
      <w:rFonts w:ascii="Times New Roman" w:hAnsi="Times New Roman" w:eastAsia="Aptos" w:cs="Times New Roman"/>
      <w:b/>
      <w:bCs/>
      <w:color w:val="000000"/>
      <w:sz w:val="28"/>
      <w:szCs w:val="28"/>
      <w:lang w:val="en-US"/>
    </w:rPr>
  </w:style>
  <w:style w:type="paragraph" w:styleId="Bodytext121">
    <w:name w:val="Body text (12)"/>
    <w:basedOn w:val="Normal"/>
    <w:qFormat/>
    <w:pPr>
      <w:shd w:fill="FFFFFF" w:val="clear"/>
      <w:spacing w:lineRule="atLeast" w:line="240"/>
    </w:pPr>
    <w:rPr>
      <w:rFonts w:ascii="Times New Roman" w:hAnsi="Times New Roman" w:eastAsia="Aptos" w:cs="Times New Roman"/>
      <w:b/>
      <w:bCs/>
      <w:color w:val="000000"/>
      <w:sz w:val="38"/>
      <w:szCs w:val="38"/>
      <w:lang w:val="en-US"/>
    </w:rPr>
  </w:style>
  <w:style w:type="paragraph" w:styleId="DefaultParagraphFontParaCharCharCharCharChar">
    <w:name w:val="Default Paragraph Font Para Char Char Char Char Char"/>
    <w:qFormat/>
    <w:pPr>
      <w:widowControl/>
      <w:tabs>
        <w:tab w:val="clear" w:pos="720"/>
        <w:tab w:val="left" w:pos="1152" w:leader="none"/>
      </w:tabs>
      <w:bidi w:val="0"/>
      <w:spacing w:lineRule="auto" w:line="312" w:before="120" w:after="120"/>
    </w:pPr>
    <w:rPr>
      <w:rFonts w:ascii="Arial" w:hAnsi="Arial" w:eastAsia="Times New Roman" w:cs="Arial"/>
      <w:color w:val="auto"/>
      <w:sz w:val="26"/>
      <w:szCs w:val="26"/>
      <w:lang w:bidi="ar-SA" w:val="en-US" w:eastAsia="zh-CN"/>
    </w:rPr>
  </w:style>
  <w:style w:type="paragraph" w:styleId="ConfidentialPageDate">
    <w:name w:val="Confidential  Page #  Date"/>
    <w:qFormat/>
    <w:pPr>
      <w:widowControl/>
      <w:bidi w:val="0"/>
    </w:pPr>
    <w:rPr>
      <w:rFonts w:ascii="Times New Roman" w:hAnsi="Times New Roman" w:eastAsia="Times New Roman" w:cs="Times New Roman"/>
      <w:color w:val="auto"/>
      <w:sz w:val="24"/>
      <w:szCs w:val="24"/>
      <w:lang w:bidi="ar-SA" w:val="en-US" w:eastAsia="zh-CN"/>
    </w:rPr>
  </w:style>
  <w:style w:type="paragraph" w:styleId="Bodytext141">
    <w:name w:val="Body text (14)"/>
    <w:basedOn w:val="Normal"/>
    <w:qFormat/>
    <w:pPr>
      <w:shd w:fill="FFFFFF" w:val="clear"/>
      <w:spacing w:lineRule="atLeast" w:line="240"/>
    </w:pPr>
    <w:rPr>
      <w:rFonts w:ascii="Century Gothic" w:hAnsi="Century Gothic" w:eastAsia="Aptos" w:cs="Times New Roman"/>
      <w:color w:val="000000"/>
      <w:sz w:val="14"/>
      <w:szCs w:val="14"/>
      <w:lang w:val="en-US"/>
    </w:rPr>
  </w:style>
  <w:style w:type="paragraph" w:styleId="Bodytext414">
    <w:name w:val="Body text (4)1"/>
    <w:basedOn w:val="Normal"/>
    <w:qFormat/>
    <w:pPr>
      <w:shd w:fill="FFFFFF" w:val="clear"/>
      <w:spacing w:lineRule="exact" w:line="316"/>
      <w:jc w:val="both"/>
    </w:pPr>
    <w:rPr>
      <w:rFonts w:ascii="Times New Roman" w:hAnsi="Times New Roman" w:cs="Times New Roman"/>
      <w:b/>
      <w:bCs/>
      <w:color w:val="000000"/>
      <w:sz w:val="28"/>
      <w:szCs w:val="28"/>
    </w:rPr>
  </w:style>
  <w:style w:type="paragraph" w:styleId="Bodytext131">
    <w:name w:val="Body text (13)"/>
    <w:basedOn w:val="Normal"/>
    <w:qFormat/>
    <w:pPr>
      <w:shd w:fill="FFFFFF" w:val="clear"/>
      <w:spacing w:lineRule="atLeast" w:line="240"/>
    </w:pPr>
    <w:rPr>
      <w:rFonts w:ascii="Consolas" w:hAnsi="Consolas" w:eastAsia="Aptos" w:cs="Times New Roman"/>
      <w:color w:val="000000"/>
      <w:sz w:val="10"/>
      <w:szCs w:val="10"/>
      <w:lang w:val="en-US"/>
    </w:rPr>
  </w:style>
  <w:style w:type="paragraph" w:styleId="Bodytext151">
    <w:name w:val="Body text (15)"/>
    <w:basedOn w:val="Normal"/>
    <w:qFormat/>
    <w:pPr>
      <w:shd w:fill="FFFFFF" w:val="clear"/>
      <w:spacing w:lineRule="atLeast" w:line="240"/>
      <w:jc w:val="center"/>
    </w:pPr>
    <w:rPr>
      <w:rFonts w:ascii="Aptos" w:hAnsi="Aptos" w:eastAsia="Aptos" w:cs="Times New Roman"/>
      <w:b/>
      <w:bCs/>
      <w:color w:val="000000"/>
      <w:sz w:val="26"/>
      <w:szCs w:val="26"/>
      <w:lang w:val="en-US"/>
    </w:rPr>
  </w:style>
  <w:style w:type="paragraph" w:styleId="Bodytext161">
    <w:name w:val="Body text (16)"/>
    <w:basedOn w:val="Normal"/>
    <w:qFormat/>
    <w:pPr>
      <w:shd w:fill="FFFFFF" w:val="clear"/>
      <w:spacing w:lineRule="atLeast" w:line="240"/>
      <w:jc w:val="center"/>
    </w:pPr>
    <w:rPr>
      <w:rFonts w:ascii="Garamond" w:hAnsi="Garamond" w:eastAsia="Aptos" w:cs="Times New Roman"/>
      <w:b/>
      <w:bCs/>
      <w:color w:val="000000"/>
      <w:sz w:val="28"/>
      <w:szCs w:val="28"/>
      <w:lang w:val="en-US"/>
    </w:rPr>
  </w:style>
  <w:style w:type="paragraph" w:styleId="Heading371">
    <w:name w:val="Heading #3 (7)"/>
    <w:basedOn w:val="Normal"/>
    <w:qFormat/>
    <w:pPr>
      <w:shd w:fill="FFFFFF" w:val="clear"/>
      <w:spacing w:lineRule="atLeast" w:line="240"/>
      <w:outlineLvl w:val="2"/>
    </w:pPr>
    <w:rPr>
      <w:rFonts w:ascii="Aptos" w:hAnsi="Aptos" w:eastAsia="Aptos" w:cs="Times New Roman"/>
      <w:color w:val="000000"/>
      <w:sz w:val="28"/>
      <w:szCs w:val="28"/>
      <w:lang w:val="en-US"/>
    </w:rPr>
  </w:style>
  <w:style w:type="paragraph" w:styleId="Bodytext171">
    <w:name w:val="Body text (17)"/>
    <w:basedOn w:val="Normal"/>
    <w:qFormat/>
    <w:pPr>
      <w:shd w:fill="FFFFFF" w:val="clear"/>
      <w:spacing w:lineRule="exact" w:line="249"/>
      <w:jc w:val="both"/>
    </w:pPr>
    <w:rPr>
      <w:rFonts w:ascii="Aptos" w:hAnsi="Aptos" w:eastAsia="Aptos" w:cs="Times New Roman"/>
      <w:b/>
      <w:bCs/>
      <w:i/>
      <w:iCs/>
      <w:color w:val="000000"/>
      <w:sz w:val="20"/>
      <w:szCs w:val="20"/>
      <w:lang w:val="en-US"/>
    </w:rPr>
  </w:style>
  <w:style w:type="paragraph" w:styleId="Bodytext181">
    <w:name w:val="Body text (18)"/>
    <w:basedOn w:val="Normal"/>
    <w:qFormat/>
    <w:pPr>
      <w:shd w:fill="FFFFFF" w:val="clear"/>
      <w:spacing w:lineRule="exact" w:line="249"/>
      <w:ind w:hanging="120" w:left="0" w:right="0"/>
      <w:jc w:val="both"/>
    </w:pPr>
    <w:rPr>
      <w:rFonts w:ascii="Aptos" w:hAnsi="Aptos" w:eastAsia="Aptos" w:cs="Times New Roman"/>
      <w:b/>
      <w:bCs/>
      <w:color w:val="000000"/>
      <w:sz w:val="20"/>
      <w:szCs w:val="20"/>
      <w:lang w:val="en-US"/>
    </w:rPr>
  </w:style>
  <w:style w:type="paragraph" w:styleId="Bodytext513">
    <w:name w:val="Body text (5)1"/>
    <w:basedOn w:val="Normal"/>
    <w:qFormat/>
    <w:pPr>
      <w:shd w:fill="FFFFFF" w:val="clear"/>
      <w:spacing w:lineRule="atLeast" w:line="240"/>
      <w:jc w:val="both"/>
    </w:pPr>
    <w:rPr>
      <w:rFonts w:ascii="Times New Roman" w:hAnsi="Times New Roman" w:cs="Times New Roman"/>
      <w:i/>
      <w:iCs/>
      <w:color w:val="000000"/>
      <w:sz w:val="28"/>
      <w:szCs w:val="28"/>
    </w:rPr>
  </w:style>
  <w:style w:type="paragraph" w:styleId="Heading381">
    <w:name w:val="Heading #3 (8)"/>
    <w:basedOn w:val="Normal"/>
    <w:qFormat/>
    <w:pPr>
      <w:shd w:fill="FFFFFF" w:val="clear"/>
      <w:spacing w:lineRule="atLeast" w:line="240"/>
      <w:outlineLvl w:val="2"/>
    </w:pPr>
    <w:rPr>
      <w:rFonts w:ascii="Aptos" w:hAnsi="Aptos" w:eastAsia="Aptos" w:cs="Times New Roman"/>
      <w:b/>
      <w:bCs/>
      <w:color w:val="000000"/>
      <w:sz w:val="30"/>
      <w:szCs w:val="30"/>
      <w:lang w:val="en-US"/>
    </w:rPr>
  </w:style>
  <w:style w:type="paragraph" w:styleId="Bodytext191">
    <w:name w:val="Body text (19)"/>
    <w:basedOn w:val="Normal"/>
    <w:qFormat/>
    <w:pPr>
      <w:shd w:fill="FFFFFF" w:val="clear"/>
      <w:spacing w:lineRule="exact" w:line="316"/>
    </w:pPr>
    <w:rPr>
      <w:rFonts w:ascii="Aptos" w:hAnsi="Aptos" w:eastAsia="Aptos" w:cs="Times New Roman"/>
      <w:b/>
      <w:bCs/>
      <w:color w:val="000000"/>
      <w:sz w:val="28"/>
      <w:szCs w:val="28"/>
      <w:lang w:val="en-US"/>
    </w:rPr>
  </w:style>
  <w:style w:type="paragraph" w:styleId="Heading391">
    <w:name w:val="Heading #3 (9)"/>
    <w:basedOn w:val="Normal"/>
    <w:qFormat/>
    <w:pPr>
      <w:shd w:fill="FFFFFF" w:val="clear"/>
      <w:spacing w:lineRule="atLeast" w:line="240"/>
      <w:outlineLvl w:val="2"/>
    </w:pPr>
    <w:rPr>
      <w:rFonts w:ascii="Aptos" w:hAnsi="Aptos" w:eastAsia="Aptos" w:cs="Times New Roman"/>
      <w:b/>
      <w:bCs/>
      <w:color w:val="000000"/>
      <w:sz w:val="28"/>
      <w:szCs w:val="28"/>
      <w:lang w:val="en-US"/>
    </w:rPr>
  </w:style>
  <w:style w:type="paragraph" w:styleId="Bodytext201">
    <w:name w:val="Body text (20)"/>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Picturecaption21">
    <w:name w:val="Picture caption (2)"/>
    <w:basedOn w:val="Normal"/>
    <w:qFormat/>
    <w:pPr>
      <w:shd w:fill="FFFFFF" w:val="clear"/>
      <w:spacing w:lineRule="atLeast" w:line="240"/>
    </w:pPr>
    <w:rPr>
      <w:rFonts w:ascii="Aptos" w:hAnsi="Aptos" w:eastAsia="Aptos" w:cs="Times New Roman"/>
      <w:b/>
      <w:bCs/>
      <w:color w:val="000000"/>
      <w:spacing w:val="-10"/>
      <w:sz w:val="28"/>
      <w:szCs w:val="28"/>
      <w:lang w:val="en-US"/>
    </w:rPr>
  </w:style>
  <w:style w:type="paragraph" w:styleId="Picturecaption1">
    <w:name w:val="Picture caption"/>
    <w:basedOn w:val="Normal"/>
    <w:qFormat/>
    <w:pPr>
      <w:shd w:fill="FFFFFF" w:val="clear"/>
      <w:spacing w:lineRule="atLeast" w:line="240"/>
      <w:jc w:val="both"/>
    </w:pPr>
    <w:rPr>
      <w:rFonts w:ascii="Aptos" w:hAnsi="Aptos" w:eastAsia="Aptos" w:cs="Times New Roman"/>
      <w:color w:val="000000"/>
      <w:sz w:val="28"/>
      <w:szCs w:val="28"/>
      <w:lang w:val="en-US"/>
    </w:rPr>
  </w:style>
  <w:style w:type="paragraph" w:styleId="Bodytext213">
    <w:name w:val="Body text (21)"/>
    <w:basedOn w:val="Normal"/>
    <w:qFormat/>
    <w:pPr>
      <w:shd w:fill="FFFFFF" w:val="clear"/>
      <w:spacing w:lineRule="atLeast" w:line="240"/>
    </w:pPr>
    <w:rPr>
      <w:rFonts w:ascii="Aptos" w:hAnsi="Aptos" w:eastAsia="Aptos" w:cs="Times New Roman"/>
      <w:b/>
      <w:bCs/>
      <w:color w:val="000000"/>
      <w:spacing w:val="-10"/>
      <w:sz w:val="28"/>
      <w:szCs w:val="28"/>
      <w:lang w:val="en-US"/>
    </w:rPr>
  </w:style>
  <w:style w:type="paragraph" w:styleId="Bodytext222">
    <w:name w:val="Body text (22)"/>
    <w:basedOn w:val="Normal"/>
    <w:qFormat/>
    <w:pPr>
      <w:shd w:fill="FFFFFF" w:val="clear"/>
      <w:spacing w:lineRule="atLeast" w:line="240"/>
      <w:jc w:val="center"/>
    </w:pPr>
    <w:rPr>
      <w:rFonts w:ascii="Aptos" w:hAnsi="Aptos" w:eastAsia="Aptos" w:cs="Times New Roman"/>
      <w:b/>
      <w:bCs/>
      <w:color w:val="000000"/>
      <w:sz w:val="28"/>
      <w:szCs w:val="28"/>
      <w:lang w:val="en-US"/>
    </w:rPr>
  </w:style>
  <w:style w:type="paragraph" w:styleId="Picturecaption311">
    <w:name w:val="Picture caption (3)1"/>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Bodytext2311">
    <w:name w:val="Body text (23)1"/>
    <w:basedOn w:val="Normal"/>
    <w:qFormat/>
    <w:pPr>
      <w:shd w:fill="FFFFFF" w:val="clear"/>
      <w:spacing w:lineRule="atLeast" w:line="240"/>
    </w:pPr>
    <w:rPr>
      <w:rFonts w:ascii="Aptos" w:hAnsi="Aptos" w:eastAsia="Aptos" w:cs="Times New Roman"/>
      <w:i/>
      <w:iCs/>
      <w:color w:val="000000"/>
      <w:spacing w:val="-20"/>
      <w:sz w:val="28"/>
      <w:szCs w:val="28"/>
      <w:lang w:val="en-US"/>
    </w:rPr>
  </w:style>
  <w:style w:type="paragraph" w:styleId="Bodytext251">
    <w:name w:val="Body text (25)"/>
    <w:basedOn w:val="Normal"/>
    <w:qFormat/>
    <w:pPr>
      <w:shd w:fill="FFFFFF" w:val="clear"/>
      <w:spacing w:lineRule="atLeast" w:line="240"/>
    </w:pPr>
    <w:rPr>
      <w:rFonts w:ascii="Aptos" w:hAnsi="Aptos" w:eastAsia="Aptos" w:cs="Times New Roman"/>
      <w:b/>
      <w:bCs/>
      <w:i/>
      <w:iCs/>
      <w:color w:val="000000"/>
      <w:sz w:val="8"/>
      <w:szCs w:val="8"/>
      <w:lang w:val="en-US"/>
    </w:rPr>
  </w:style>
  <w:style w:type="paragraph" w:styleId="Picturecaption51">
    <w:name w:val="Picture caption (5)"/>
    <w:basedOn w:val="Normal"/>
    <w:qFormat/>
    <w:pPr>
      <w:shd w:fill="FFFFFF" w:val="clear"/>
      <w:spacing w:lineRule="atLeast" w:line="240"/>
    </w:pPr>
    <w:rPr>
      <w:rFonts w:ascii="Aptos" w:hAnsi="Aptos" w:eastAsia="Aptos" w:cs="Times New Roman"/>
      <w:b/>
      <w:bCs/>
      <w:color w:val="000000"/>
      <w:sz w:val="20"/>
      <w:szCs w:val="20"/>
      <w:lang w:val="en-US"/>
    </w:rPr>
  </w:style>
  <w:style w:type="paragraph" w:styleId="Heading3101">
    <w:name w:val="Heading #3 (10)"/>
    <w:basedOn w:val="Normal"/>
    <w:qFormat/>
    <w:pPr>
      <w:shd w:fill="FFFFFF" w:val="clear"/>
      <w:spacing w:lineRule="atLeast" w:line="240"/>
      <w:jc w:val="center"/>
      <w:outlineLvl w:val="2"/>
    </w:pPr>
    <w:rPr>
      <w:rFonts w:ascii="Aptos" w:hAnsi="Aptos" w:eastAsia="Aptos" w:cs="Times New Roman"/>
      <w:b/>
      <w:bCs/>
      <w:color w:val="000000"/>
      <w:sz w:val="28"/>
      <w:szCs w:val="28"/>
      <w:lang w:val="en-US"/>
    </w:rPr>
  </w:style>
  <w:style w:type="paragraph" w:styleId="Bodytext241">
    <w:name w:val="Body text (24)"/>
    <w:basedOn w:val="Normal"/>
    <w:qFormat/>
    <w:pPr>
      <w:shd w:fill="FFFFFF" w:val="clear"/>
      <w:spacing w:lineRule="atLeast" w:line="240"/>
      <w:jc w:val="center"/>
    </w:pPr>
    <w:rPr>
      <w:rFonts w:ascii="Aptos" w:hAnsi="Aptos" w:eastAsia="Aptos" w:cs="Times New Roman"/>
      <w:b/>
      <w:bCs/>
      <w:color w:val="000000"/>
      <w:sz w:val="28"/>
      <w:szCs w:val="28"/>
      <w:lang w:val="en-US"/>
    </w:rPr>
  </w:style>
  <w:style w:type="paragraph" w:styleId="Picturecaption41">
    <w:name w:val="Picture caption (4)"/>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Tablecaption1">
    <w:name w:val="Table caption"/>
    <w:basedOn w:val="Normal"/>
    <w:qFormat/>
    <w:pPr>
      <w:shd w:fill="FFFFFF" w:val="clear"/>
      <w:spacing w:lineRule="exact" w:line="316"/>
    </w:pPr>
    <w:rPr>
      <w:rFonts w:ascii="Aptos" w:hAnsi="Aptos" w:eastAsia="Aptos" w:cs="Times New Roman"/>
      <w:color w:val="000000"/>
      <w:sz w:val="28"/>
      <w:szCs w:val="28"/>
      <w:lang w:val="en-US"/>
    </w:rPr>
  </w:style>
  <w:style w:type="paragraph" w:styleId="Tablecaption21">
    <w:name w:val="Table caption (2)"/>
    <w:basedOn w:val="Normal"/>
    <w:qFormat/>
    <w:pPr>
      <w:shd w:fill="FFFFFF" w:val="clear"/>
      <w:spacing w:lineRule="exact" w:line="316"/>
      <w:jc w:val="right"/>
    </w:pPr>
    <w:rPr>
      <w:rFonts w:ascii="Aptos" w:hAnsi="Aptos" w:eastAsia="Aptos" w:cs="Times New Roman"/>
      <w:i/>
      <w:iCs/>
      <w:color w:val="000000"/>
      <w:sz w:val="28"/>
      <w:szCs w:val="28"/>
      <w:lang w:val="en-US"/>
    </w:rPr>
  </w:style>
  <w:style w:type="paragraph" w:styleId="Bodytext261">
    <w:name w:val="Body text (26)"/>
    <w:basedOn w:val="Normal"/>
    <w:qFormat/>
    <w:pPr>
      <w:shd w:fill="FFFFFF" w:val="clear"/>
      <w:spacing w:lineRule="atLeast" w:line="240"/>
      <w:jc w:val="center"/>
    </w:pPr>
    <w:rPr>
      <w:rFonts w:ascii="Aptos" w:hAnsi="Aptos" w:eastAsia="Aptos" w:cs="Times New Roman"/>
      <w:b/>
      <w:bCs/>
      <w:color w:val="000000"/>
      <w:sz w:val="28"/>
      <w:szCs w:val="28"/>
      <w:lang w:val="en-US"/>
    </w:rPr>
  </w:style>
  <w:style w:type="paragraph" w:styleId="Bodytext271">
    <w:name w:val="Body text (27)"/>
    <w:basedOn w:val="Normal"/>
    <w:qFormat/>
    <w:pPr>
      <w:shd w:fill="FFFFFF" w:val="clear"/>
      <w:spacing w:lineRule="atLeast" w:line="240"/>
    </w:pPr>
    <w:rPr>
      <w:rFonts w:ascii="Aptos" w:hAnsi="Aptos" w:eastAsia="Aptos" w:cs="Times New Roman"/>
      <w:b/>
      <w:bCs/>
      <w:color w:val="000000"/>
      <w:sz w:val="20"/>
      <w:szCs w:val="20"/>
      <w:lang w:val="en-US"/>
    </w:rPr>
  </w:style>
  <w:style w:type="paragraph" w:styleId="Bodytext321">
    <w:name w:val="Body text (32)"/>
    <w:basedOn w:val="Normal"/>
    <w:qFormat/>
    <w:pPr>
      <w:shd w:fill="FFFFFF" w:val="clear"/>
      <w:spacing w:lineRule="atLeast" w:line="240"/>
    </w:pPr>
    <w:rPr>
      <w:rFonts w:ascii="Impact" w:hAnsi="Impact" w:eastAsia="Aptos" w:cs="Times New Roman"/>
      <w:color w:val="000000"/>
      <w:sz w:val="30"/>
      <w:szCs w:val="30"/>
      <w:lang w:val="en-US"/>
    </w:rPr>
  </w:style>
  <w:style w:type="paragraph" w:styleId="Bodytext331">
    <w:name w:val="Body text (33)"/>
    <w:basedOn w:val="Normal"/>
    <w:qFormat/>
    <w:pPr>
      <w:shd w:fill="FFFFFF" w:val="clear"/>
      <w:spacing w:lineRule="atLeast" w:line="240"/>
    </w:pPr>
    <w:rPr>
      <w:rFonts w:ascii="Aptos" w:hAnsi="Aptos" w:eastAsia="Aptos" w:cs="Times New Roman"/>
      <w:color w:val="000000"/>
      <w:sz w:val="28"/>
      <w:szCs w:val="28"/>
      <w:lang w:val="en-US"/>
    </w:rPr>
  </w:style>
  <w:style w:type="paragraph" w:styleId="Tablecaption31">
    <w:name w:val="Table caption (3)"/>
    <w:basedOn w:val="Normal"/>
    <w:qFormat/>
    <w:pPr>
      <w:shd w:fill="FFFFFF" w:val="clear"/>
      <w:spacing w:lineRule="atLeast" w:line="240"/>
      <w:jc w:val="both"/>
    </w:pPr>
    <w:rPr>
      <w:rFonts w:ascii="Aptos" w:hAnsi="Aptos" w:eastAsia="Aptos" w:cs="Times New Roman"/>
      <w:b/>
      <w:bCs/>
      <w:color w:val="000000"/>
      <w:sz w:val="28"/>
      <w:szCs w:val="28"/>
      <w:lang w:val="en-US"/>
    </w:rPr>
  </w:style>
  <w:style w:type="paragraph" w:styleId="Heading3111">
    <w:name w:val="Heading #3 (11)"/>
    <w:basedOn w:val="Normal"/>
    <w:qFormat/>
    <w:pPr>
      <w:shd w:fill="FFFFFF" w:val="clear"/>
      <w:spacing w:lineRule="atLeast" w:line="240"/>
      <w:jc w:val="center"/>
      <w:outlineLvl w:val="2"/>
    </w:pPr>
    <w:rPr>
      <w:rFonts w:ascii="Aptos" w:hAnsi="Aptos" w:eastAsia="Aptos" w:cs="Times New Roman"/>
      <w:b/>
      <w:bCs/>
      <w:color w:val="000000"/>
      <w:sz w:val="28"/>
      <w:szCs w:val="28"/>
      <w:lang w:val="en-US"/>
    </w:rPr>
  </w:style>
  <w:style w:type="paragraph" w:styleId="Bodytext281">
    <w:name w:val="Body text (28)"/>
    <w:basedOn w:val="Normal"/>
    <w:qFormat/>
    <w:pPr>
      <w:shd w:fill="FFFFFF" w:val="clear"/>
      <w:spacing w:lineRule="atLeast" w:line="240"/>
      <w:jc w:val="right"/>
    </w:pPr>
    <w:rPr>
      <w:rFonts w:ascii="Aptos" w:hAnsi="Aptos" w:eastAsia="Aptos" w:cs="Times New Roman"/>
      <w:b/>
      <w:bCs/>
      <w:color w:val="000000"/>
      <w:sz w:val="28"/>
      <w:szCs w:val="28"/>
      <w:lang w:val="en-US"/>
    </w:rPr>
  </w:style>
  <w:style w:type="paragraph" w:styleId="Heading421">
    <w:name w:val="Heading #4 (2)"/>
    <w:basedOn w:val="Normal"/>
    <w:qFormat/>
    <w:pPr>
      <w:shd w:fill="FFFFFF" w:val="clear"/>
      <w:spacing w:lineRule="atLeast" w:line="240"/>
      <w:jc w:val="both"/>
      <w:outlineLvl w:val="3"/>
    </w:pPr>
    <w:rPr>
      <w:rFonts w:ascii="Aptos" w:hAnsi="Aptos" w:eastAsia="Aptos" w:cs="Times New Roman"/>
      <w:b/>
      <w:bCs/>
      <w:color w:val="000000"/>
      <w:spacing w:val="-10"/>
      <w:sz w:val="28"/>
      <w:szCs w:val="28"/>
      <w:lang w:val="en-US"/>
    </w:rPr>
  </w:style>
  <w:style w:type="paragraph" w:styleId="Heading431">
    <w:name w:val="Heading #4 (3)"/>
    <w:basedOn w:val="Normal"/>
    <w:qFormat/>
    <w:pPr>
      <w:shd w:fill="FFFFFF" w:val="clear"/>
      <w:spacing w:lineRule="atLeast" w:line="240"/>
      <w:jc w:val="both"/>
      <w:outlineLvl w:val="3"/>
    </w:pPr>
    <w:rPr>
      <w:rFonts w:ascii="Aptos" w:hAnsi="Aptos" w:eastAsia="Aptos" w:cs="Times New Roman"/>
      <w:color w:val="000000"/>
      <w:sz w:val="28"/>
      <w:szCs w:val="28"/>
      <w:lang w:val="en-US"/>
    </w:rPr>
  </w:style>
  <w:style w:type="paragraph" w:styleId="Bodytext291">
    <w:name w:val="Body text (29)"/>
    <w:basedOn w:val="Normal"/>
    <w:qFormat/>
    <w:pPr>
      <w:shd w:fill="FFFFFF" w:val="clear"/>
      <w:spacing w:lineRule="exact" w:line="371"/>
      <w:jc w:val="both"/>
    </w:pPr>
    <w:rPr>
      <w:rFonts w:ascii="Aptos" w:hAnsi="Aptos" w:eastAsia="Aptos" w:cs="Times New Roman"/>
      <w:b/>
      <w:bCs/>
      <w:color w:val="000000"/>
      <w:sz w:val="20"/>
      <w:szCs w:val="20"/>
      <w:lang w:val="en-US"/>
    </w:rPr>
  </w:style>
  <w:style w:type="paragraph" w:styleId="Bodytext301">
    <w:name w:val="Body text (30)"/>
    <w:basedOn w:val="Normal"/>
    <w:qFormat/>
    <w:pPr>
      <w:shd w:fill="FFFFFF" w:val="clear"/>
      <w:spacing w:lineRule="exact" w:line="371"/>
      <w:jc w:val="both"/>
    </w:pPr>
    <w:rPr>
      <w:rFonts w:ascii="Aptos" w:hAnsi="Aptos" w:eastAsia="Aptos" w:cs="Times New Roman"/>
      <w:b/>
      <w:bCs/>
      <w:color w:val="000000"/>
      <w:sz w:val="19"/>
      <w:szCs w:val="19"/>
      <w:lang w:val="en-US"/>
    </w:rPr>
  </w:style>
  <w:style w:type="paragraph" w:styleId="Bodytext311">
    <w:name w:val="Body text (31)"/>
    <w:basedOn w:val="Normal"/>
    <w:qFormat/>
    <w:pPr>
      <w:shd w:fill="FFFFFF" w:val="clear"/>
      <w:spacing w:lineRule="exact" w:line="249"/>
      <w:jc w:val="both"/>
    </w:pPr>
    <w:rPr>
      <w:rFonts w:ascii="Aptos" w:hAnsi="Aptos" w:eastAsia="Aptos" w:cs="Times New Roman"/>
      <w:i/>
      <w:iCs/>
      <w:color w:val="000000"/>
      <w:sz w:val="20"/>
      <w:szCs w:val="20"/>
      <w:lang w:val="en-US"/>
    </w:rPr>
  </w:style>
  <w:style w:type="paragraph" w:styleId="Heading3121">
    <w:name w:val="Heading #3 (12)"/>
    <w:basedOn w:val="Normal"/>
    <w:qFormat/>
    <w:pPr>
      <w:shd w:fill="FFFFFF" w:val="clear"/>
      <w:spacing w:lineRule="atLeast" w:line="240"/>
      <w:jc w:val="center"/>
      <w:outlineLvl w:val="2"/>
    </w:pPr>
    <w:rPr>
      <w:rFonts w:ascii="Impact" w:hAnsi="Impact" w:eastAsia="Aptos" w:cs="Times New Roman"/>
      <w:color w:val="000000"/>
      <w:lang w:val="en-US"/>
    </w:rPr>
  </w:style>
  <w:style w:type="paragraph" w:styleId="Heading3131">
    <w:name w:val="Heading #3 (13)"/>
    <w:basedOn w:val="Normal"/>
    <w:qFormat/>
    <w:pPr>
      <w:shd w:fill="FFFFFF" w:val="clear"/>
      <w:spacing w:lineRule="atLeast" w:line="240"/>
      <w:jc w:val="center"/>
      <w:outlineLvl w:val="2"/>
    </w:pPr>
    <w:rPr>
      <w:rFonts w:ascii="Aptos" w:hAnsi="Aptos" w:eastAsia="Aptos" w:cs="Times New Roman"/>
      <w:color w:val="000000"/>
      <w:sz w:val="26"/>
      <w:szCs w:val="26"/>
      <w:lang w:val="en-US"/>
    </w:rPr>
  </w:style>
  <w:style w:type="paragraph" w:styleId="Tablecaption41">
    <w:name w:val="Table caption (4)"/>
    <w:basedOn w:val="Normal"/>
    <w:qFormat/>
    <w:pPr>
      <w:shd w:fill="FFFFFF" w:val="clear"/>
      <w:spacing w:lineRule="atLeast" w:line="240"/>
      <w:jc w:val="center"/>
    </w:pPr>
    <w:rPr>
      <w:rFonts w:ascii="Aptos" w:hAnsi="Aptos" w:eastAsia="Aptos" w:cs="Times New Roman"/>
      <w:color w:val="000000"/>
      <w:sz w:val="18"/>
      <w:szCs w:val="18"/>
      <w:lang w:val="en-US"/>
    </w:rPr>
  </w:style>
  <w:style w:type="paragraph" w:styleId="Bodytext3111">
    <w:name w:val="Body text (31)1"/>
    <w:basedOn w:val="Normal"/>
    <w:qFormat/>
    <w:pPr>
      <w:shd w:fill="FFFFFF" w:val="clear"/>
      <w:spacing w:lineRule="exact" w:line="249"/>
      <w:jc w:val="both"/>
    </w:pPr>
    <w:rPr>
      <w:rFonts w:ascii="Times New Roman" w:hAnsi="Times New Roman" w:cs="Times New Roman"/>
      <w:i/>
      <w:iCs/>
      <w:color w:val="000000"/>
      <w:sz w:val="22"/>
      <w:szCs w:val="22"/>
    </w:rPr>
  </w:style>
  <w:style w:type="paragraph" w:styleId="Bodytext361">
    <w:name w:val="Body text (36)"/>
    <w:basedOn w:val="Normal"/>
    <w:qFormat/>
    <w:pPr>
      <w:shd w:fill="FFFFFF" w:val="clear"/>
      <w:spacing w:lineRule="atLeast" w:line="240"/>
    </w:pPr>
    <w:rPr>
      <w:rFonts w:ascii="CordiaUPC" w:hAnsi="CordiaUPC" w:eastAsia="Aptos" w:cs="Times New Roman"/>
      <w:b/>
      <w:bCs/>
      <w:color w:val="000000"/>
      <w:sz w:val="44"/>
      <w:szCs w:val="44"/>
      <w:lang w:val="en-US"/>
    </w:rPr>
  </w:style>
  <w:style w:type="paragraph" w:styleId="Bodytext1911">
    <w:name w:val="Body text (19)1"/>
    <w:basedOn w:val="Normal"/>
    <w:qFormat/>
    <w:pPr>
      <w:shd w:fill="FFFFFF" w:val="clear"/>
      <w:spacing w:lineRule="exact" w:line="316"/>
    </w:pPr>
    <w:rPr>
      <w:rFonts w:ascii="Times New Roman" w:hAnsi="Times New Roman" w:cs="Times New Roman"/>
      <w:b/>
      <w:bCs/>
      <w:color w:val="000000"/>
      <w:sz w:val="28"/>
      <w:szCs w:val="28"/>
    </w:rPr>
  </w:style>
  <w:style w:type="paragraph" w:styleId="Bodytext341">
    <w:name w:val="Body text (34)"/>
    <w:basedOn w:val="Normal"/>
    <w:qFormat/>
    <w:pPr>
      <w:shd w:fill="FFFFFF" w:val="clear"/>
      <w:spacing w:lineRule="atLeast" w:line="240"/>
      <w:jc w:val="both"/>
    </w:pPr>
    <w:rPr>
      <w:rFonts w:ascii="Aptos" w:hAnsi="Aptos" w:eastAsia="Aptos" w:cs="Times New Roman"/>
      <w:b/>
      <w:bCs/>
      <w:color w:val="000000"/>
      <w:sz w:val="23"/>
      <w:szCs w:val="23"/>
      <w:lang w:val="en-US"/>
    </w:rPr>
  </w:style>
  <w:style w:type="paragraph" w:styleId="Heading3711">
    <w:name w:val="Heading #3 (7)1"/>
    <w:basedOn w:val="Normal"/>
    <w:qFormat/>
    <w:pPr>
      <w:shd w:fill="FFFFFF" w:val="clear"/>
      <w:spacing w:lineRule="atLeast" w:line="240"/>
      <w:outlineLvl w:val="2"/>
    </w:pPr>
    <w:rPr>
      <w:rFonts w:ascii="Times New Roman" w:hAnsi="Times New Roman" w:cs="Times New Roman"/>
      <w:color w:val="000000"/>
      <w:sz w:val="28"/>
      <w:szCs w:val="28"/>
      <w:lang w:val="en-US"/>
    </w:rPr>
  </w:style>
  <w:style w:type="paragraph" w:styleId="Bodytext351">
    <w:name w:val="Body text (35)"/>
    <w:basedOn w:val="Normal"/>
    <w:qFormat/>
    <w:pPr>
      <w:shd w:fill="FFFFFF" w:val="clear"/>
      <w:spacing w:lineRule="atLeast" w:line="240"/>
      <w:jc w:val="both"/>
    </w:pPr>
    <w:rPr>
      <w:rFonts w:ascii="CordiaUPC" w:hAnsi="CordiaUPC" w:eastAsia="Aptos" w:cs="Times New Roman"/>
      <w:b/>
      <w:bCs/>
      <w:color w:val="000000"/>
      <w:sz w:val="40"/>
      <w:szCs w:val="40"/>
      <w:lang w:val="en-US"/>
    </w:rPr>
  </w:style>
  <w:style w:type="paragraph" w:styleId="Bodytext3711">
    <w:name w:val="Body text (37)1"/>
    <w:basedOn w:val="Normal"/>
    <w:qFormat/>
    <w:pPr>
      <w:shd w:fill="FFFFFF" w:val="clear"/>
      <w:spacing w:lineRule="atLeast" w:line="240"/>
      <w:jc w:val="both"/>
    </w:pPr>
    <w:rPr>
      <w:rFonts w:ascii="Aptos" w:hAnsi="Aptos" w:eastAsia="Aptos" w:cs="Times New Roman"/>
      <w:color w:val="000000"/>
      <w:sz w:val="19"/>
      <w:szCs w:val="19"/>
      <w:lang w:val="en-US"/>
    </w:rPr>
  </w:style>
  <w:style w:type="paragraph" w:styleId="Bodytext381">
    <w:name w:val="Body text (38)"/>
    <w:basedOn w:val="Normal"/>
    <w:qFormat/>
    <w:pPr>
      <w:shd w:fill="FFFFFF" w:val="clear"/>
      <w:spacing w:lineRule="exact" w:line="321"/>
      <w:jc w:val="both"/>
    </w:pPr>
    <w:rPr>
      <w:rFonts w:ascii="Aptos" w:hAnsi="Aptos" w:eastAsia="Aptos" w:cs="Times New Roman"/>
      <w:i/>
      <w:iCs/>
      <w:color w:val="000000"/>
      <w:spacing w:val="-10"/>
      <w:sz w:val="26"/>
      <w:szCs w:val="26"/>
      <w:lang w:val="en-US"/>
    </w:rPr>
  </w:style>
  <w:style w:type="paragraph" w:styleId="Heading3141">
    <w:name w:val="Heading #3 (14)"/>
    <w:basedOn w:val="Normal"/>
    <w:qFormat/>
    <w:pPr>
      <w:shd w:fill="FFFFFF" w:val="clear"/>
      <w:spacing w:lineRule="atLeast" w:line="240"/>
      <w:jc w:val="center"/>
      <w:outlineLvl w:val="2"/>
    </w:pPr>
    <w:rPr>
      <w:rFonts w:ascii="Aptos" w:hAnsi="Aptos" w:eastAsia="Aptos" w:cs="Times New Roman"/>
      <w:b/>
      <w:bCs/>
      <w:color w:val="000000"/>
      <w:spacing w:val="-10"/>
      <w:sz w:val="28"/>
      <w:szCs w:val="28"/>
      <w:lang w:val="en-US"/>
    </w:rPr>
  </w:style>
  <w:style w:type="paragraph" w:styleId="Bodytext391">
    <w:name w:val="Body text (39)"/>
    <w:basedOn w:val="Normal"/>
    <w:qFormat/>
    <w:pPr>
      <w:shd w:fill="FFFFFF" w:val="clear"/>
      <w:spacing w:lineRule="atLeast" w:line="240"/>
      <w:jc w:val="both"/>
    </w:pPr>
    <w:rPr>
      <w:rFonts w:ascii="Aptos" w:hAnsi="Aptos" w:eastAsia="Aptos" w:cs="Times New Roman"/>
      <w:color w:val="000000"/>
      <w:sz w:val="28"/>
      <w:szCs w:val="28"/>
      <w:lang w:val="en-US"/>
    </w:rPr>
  </w:style>
  <w:style w:type="paragraph" w:styleId="Bodytext401">
    <w:name w:val="Body text (40)"/>
    <w:basedOn w:val="Normal"/>
    <w:qFormat/>
    <w:pPr>
      <w:shd w:fill="FFFFFF" w:val="clear"/>
      <w:spacing w:lineRule="exact" w:line="316"/>
      <w:jc w:val="both"/>
    </w:pPr>
    <w:rPr>
      <w:rFonts w:ascii="Aptos" w:hAnsi="Aptos" w:eastAsia="Aptos" w:cs="Times New Roman"/>
      <w:b/>
      <w:bCs/>
      <w:i/>
      <w:iCs/>
      <w:color w:val="000000"/>
      <w:sz w:val="26"/>
      <w:szCs w:val="26"/>
      <w:lang w:val="en-US"/>
    </w:rPr>
  </w:style>
  <w:style w:type="paragraph" w:styleId="Heading3151">
    <w:name w:val="Heading #3 (15)"/>
    <w:basedOn w:val="Normal"/>
    <w:qFormat/>
    <w:pPr>
      <w:shd w:fill="FFFFFF" w:val="clear"/>
      <w:spacing w:lineRule="atLeast" w:line="240"/>
      <w:jc w:val="center"/>
      <w:outlineLvl w:val="2"/>
    </w:pPr>
    <w:rPr>
      <w:rFonts w:ascii="Aptos" w:hAnsi="Aptos" w:eastAsia="Aptos" w:cs="Times New Roman"/>
      <w:b/>
      <w:bCs/>
      <w:color w:val="000000"/>
      <w:spacing w:val="-10"/>
      <w:sz w:val="28"/>
      <w:szCs w:val="28"/>
      <w:lang w:val="en-US"/>
    </w:rPr>
  </w:style>
  <w:style w:type="paragraph" w:styleId="Picturecaption61">
    <w:name w:val="Picture caption (6)"/>
    <w:basedOn w:val="Normal"/>
    <w:qFormat/>
    <w:pPr>
      <w:shd w:fill="FFFFFF" w:val="clear"/>
      <w:spacing w:lineRule="atLeast" w:line="240"/>
    </w:pPr>
    <w:rPr>
      <w:rFonts w:ascii="Aptos" w:hAnsi="Aptos" w:eastAsia="Aptos" w:cs="Times New Roman"/>
      <w:b/>
      <w:bCs/>
      <w:color w:val="000000"/>
      <w:sz w:val="9"/>
      <w:szCs w:val="9"/>
      <w:lang w:val="en-US"/>
    </w:rPr>
  </w:style>
  <w:style w:type="paragraph" w:styleId="Tablecaption511">
    <w:name w:val="Table caption (5)1"/>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Tablecaption61">
    <w:name w:val="Table caption (6)"/>
    <w:basedOn w:val="Normal"/>
    <w:qFormat/>
    <w:pPr>
      <w:shd w:fill="FFFFFF" w:val="clear"/>
      <w:spacing w:lineRule="atLeast" w:line="240"/>
      <w:jc w:val="both"/>
    </w:pPr>
    <w:rPr>
      <w:rFonts w:ascii="Aptos" w:hAnsi="Aptos" w:eastAsia="Aptos" w:cs="Times New Roman"/>
      <w:i/>
      <w:iCs/>
      <w:color w:val="000000"/>
      <w:spacing w:val="-10"/>
      <w:sz w:val="28"/>
      <w:szCs w:val="28"/>
      <w:lang w:val="en-US"/>
    </w:rPr>
  </w:style>
  <w:style w:type="paragraph" w:styleId="Tablecaption71">
    <w:name w:val="Table caption (7)"/>
    <w:basedOn w:val="Normal"/>
    <w:qFormat/>
    <w:pPr>
      <w:shd w:fill="FFFFFF" w:val="clear"/>
      <w:spacing w:lineRule="atLeast" w:line="240"/>
      <w:jc w:val="center"/>
    </w:pPr>
    <w:rPr>
      <w:rFonts w:ascii="Aptos" w:hAnsi="Aptos" w:eastAsia="Aptos" w:cs="Times New Roman"/>
      <w:color w:val="000000"/>
      <w:sz w:val="26"/>
      <w:szCs w:val="26"/>
      <w:lang w:val="en-US"/>
    </w:rPr>
  </w:style>
  <w:style w:type="paragraph" w:styleId="Tablecaption81">
    <w:name w:val="Table caption (8)"/>
    <w:basedOn w:val="Normal"/>
    <w:qFormat/>
    <w:pPr>
      <w:shd w:fill="FFFFFF" w:val="clear"/>
      <w:spacing w:lineRule="atLeast" w:line="240"/>
      <w:jc w:val="center"/>
    </w:pPr>
    <w:rPr>
      <w:rFonts w:ascii="Aptos" w:hAnsi="Aptos" w:eastAsia="Aptos" w:cs="Times New Roman"/>
      <w:b/>
      <w:bCs/>
      <w:color w:val="000000"/>
      <w:sz w:val="18"/>
      <w:szCs w:val="18"/>
      <w:lang w:val="en-US"/>
    </w:rPr>
  </w:style>
  <w:style w:type="paragraph" w:styleId="Heading3161">
    <w:name w:val="Heading #3 (16)"/>
    <w:basedOn w:val="Normal"/>
    <w:qFormat/>
    <w:pPr>
      <w:shd w:fill="FFFFFF" w:val="clear"/>
      <w:spacing w:lineRule="atLeast" w:line="240"/>
      <w:jc w:val="center"/>
      <w:outlineLvl w:val="2"/>
    </w:pPr>
    <w:rPr>
      <w:rFonts w:ascii="Aptos" w:hAnsi="Aptos" w:eastAsia="Aptos" w:cs="Times New Roman"/>
      <w:b/>
      <w:bCs/>
      <w:color w:val="000000"/>
      <w:sz w:val="28"/>
      <w:szCs w:val="28"/>
      <w:lang w:val="en-US"/>
    </w:rPr>
  </w:style>
  <w:style w:type="paragraph" w:styleId="Heading441">
    <w:name w:val="Heading #4 (4)"/>
    <w:basedOn w:val="Normal"/>
    <w:qFormat/>
    <w:pPr>
      <w:shd w:fill="FFFFFF" w:val="clear"/>
      <w:spacing w:lineRule="atLeast" w:line="240"/>
      <w:jc w:val="center"/>
      <w:outlineLvl w:val="3"/>
    </w:pPr>
    <w:rPr>
      <w:rFonts w:ascii="Aptos" w:hAnsi="Aptos" w:eastAsia="Aptos" w:cs="Times New Roman"/>
      <w:b/>
      <w:bCs/>
      <w:color w:val="000000"/>
      <w:w w:val="66"/>
      <w:sz w:val="26"/>
      <w:szCs w:val="26"/>
      <w:lang w:val="en-US"/>
    </w:rPr>
  </w:style>
  <w:style w:type="paragraph" w:styleId="Bodytext4111">
    <w:name w:val="Body text (41)1"/>
    <w:basedOn w:val="Normal"/>
    <w:qFormat/>
    <w:pPr>
      <w:shd w:fill="FFFFFF" w:val="clear"/>
      <w:spacing w:lineRule="exact" w:line="255"/>
    </w:pPr>
    <w:rPr>
      <w:rFonts w:ascii="Aptos" w:hAnsi="Aptos" w:eastAsia="Aptos" w:cs="Times New Roman"/>
      <w:color w:val="000000"/>
      <w:sz w:val="15"/>
      <w:szCs w:val="15"/>
      <w:lang w:val="en-US"/>
    </w:rPr>
  </w:style>
  <w:style w:type="paragraph" w:styleId="Bodytext422">
    <w:name w:val="Body text (42)"/>
    <w:basedOn w:val="Normal"/>
    <w:qFormat/>
    <w:pPr>
      <w:shd w:fill="FFFFFF" w:val="clear"/>
      <w:spacing w:lineRule="atLeast" w:line="240"/>
    </w:pPr>
    <w:rPr>
      <w:rFonts w:ascii="Aptos" w:hAnsi="Aptos" w:eastAsia="Aptos" w:cs="Times New Roman"/>
      <w:color w:val="000000"/>
      <w:sz w:val="26"/>
      <w:szCs w:val="26"/>
      <w:lang w:val="en-US"/>
    </w:rPr>
  </w:style>
  <w:style w:type="paragraph" w:styleId="Bodytext432">
    <w:name w:val="Body text (43)"/>
    <w:basedOn w:val="Normal"/>
    <w:qFormat/>
    <w:pPr>
      <w:shd w:fill="FFFFFF" w:val="clear"/>
      <w:spacing w:lineRule="atLeast" w:line="240"/>
    </w:pPr>
    <w:rPr>
      <w:rFonts w:ascii="CordiaUPC" w:hAnsi="CordiaUPC" w:eastAsia="Aptos" w:cs="Times New Roman"/>
      <w:color w:val="000000"/>
      <w:sz w:val="74"/>
      <w:szCs w:val="74"/>
      <w:lang w:val="en-US"/>
    </w:rPr>
  </w:style>
  <w:style w:type="paragraph" w:styleId="Bodytext441">
    <w:name w:val="Body text (44)"/>
    <w:basedOn w:val="Normal"/>
    <w:qFormat/>
    <w:pPr>
      <w:shd w:fill="FFFFFF" w:val="clear"/>
      <w:spacing w:lineRule="atLeast" w:line="240"/>
    </w:pPr>
    <w:rPr>
      <w:rFonts w:ascii="Segoe UI" w:hAnsi="Segoe UI" w:eastAsia="Aptos" w:cs="Times New Roman"/>
      <w:i/>
      <w:iCs/>
      <w:color w:val="000000"/>
      <w:spacing w:val="60"/>
      <w:sz w:val="34"/>
      <w:szCs w:val="34"/>
      <w:lang w:val="en-US"/>
    </w:rPr>
  </w:style>
  <w:style w:type="paragraph" w:styleId="Bodytext451">
    <w:name w:val="Body text (45)"/>
    <w:basedOn w:val="Normal"/>
    <w:qFormat/>
    <w:pPr>
      <w:shd w:fill="FFFFFF" w:val="clear"/>
      <w:spacing w:lineRule="atLeast" w:line="240"/>
    </w:pPr>
    <w:rPr>
      <w:rFonts w:ascii="Aptos" w:hAnsi="Aptos" w:eastAsia="Aptos" w:cs="Times New Roman"/>
      <w:color w:val="000000"/>
      <w:spacing w:val="-10"/>
      <w:sz w:val="14"/>
      <w:szCs w:val="14"/>
      <w:lang w:val="en-US"/>
    </w:rPr>
  </w:style>
  <w:style w:type="paragraph" w:styleId="Bodytext461">
    <w:name w:val="Body text (46)"/>
    <w:basedOn w:val="Normal"/>
    <w:qFormat/>
    <w:pPr>
      <w:shd w:fill="FFFFFF" w:val="clear"/>
      <w:spacing w:lineRule="atLeast" w:line="240"/>
    </w:pPr>
    <w:rPr>
      <w:rFonts w:ascii="Aptos" w:hAnsi="Aptos" w:eastAsia="Aptos" w:cs="Times New Roman"/>
      <w:i/>
      <w:iCs/>
      <w:color w:val="000000"/>
      <w:sz w:val="38"/>
      <w:szCs w:val="38"/>
      <w:lang w:val="en-US"/>
    </w:rPr>
  </w:style>
  <w:style w:type="paragraph" w:styleId="Bodytext471">
    <w:name w:val="Body text (47)"/>
    <w:basedOn w:val="Normal"/>
    <w:qFormat/>
    <w:pPr>
      <w:shd w:fill="FFFFFF" w:val="clear"/>
      <w:spacing w:lineRule="atLeast" w:line="240"/>
    </w:pPr>
    <w:rPr>
      <w:rFonts w:ascii="Aptos" w:hAnsi="Aptos" w:eastAsia="Aptos" w:cs="Times New Roman"/>
      <w:color w:val="000000"/>
      <w:w w:val="70"/>
      <w:sz w:val="20"/>
      <w:szCs w:val="20"/>
      <w:lang w:val="en-US"/>
    </w:rPr>
  </w:style>
  <w:style w:type="paragraph" w:styleId="Bodytext4811">
    <w:name w:val="Body text (48)1"/>
    <w:basedOn w:val="Normal"/>
    <w:qFormat/>
    <w:pPr>
      <w:shd w:fill="FFFFFF" w:val="clear"/>
      <w:spacing w:lineRule="atLeast" w:line="240"/>
    </w:pPr>
    <w:rPr>
      <w:rFonts w:ascii="Aptos" w:hAnsi="Aptos" w:eastAsia="Aptos" w:cs="Times New Roman"/>
      <w:b/>
      <w:bCs/>
      <w:color w:val="000000"/>
      <w:sz w:val="26"/>
      <w:szCs w:val="26"/>
      <w:lang w:val="en-US"/>
    </w:rPr>
  </w:style>
  <w:style w:type="paragraph" w:styleId="Bodytext5111">
    <w:name w:val="Body text (51)1"/>
    <w:basedOn w:val="Normal"/>
    <w:qFormat/>
    <w:pPr>
      <w:shd w:fill="FFFFFF" w:val="clear"/>
      <w:spacing w:lineRule="exact" w:line="271"/>
      <w:jc w:val="center"/>
    </w:pPr>
    <w:rPr>
      <w:rFonts w:ascii="Aptos" w:hAnsi="Aptos" w:eastAsia="Aptos" w:cs="Times New Roman"/>
      <w:b/>
      <w:bCs/>
      <w:color w:val="000000"/>
      <w:sz w:val="20"/>
      <w:szCs w:val="20"/>
      <w:lang w:val="en-US"/>
    </w:rPr>
  </w:style>
  <w:style w:type="paragraph" w:styleId="Bodytext522">
    <w:name w:val="Body text (52)"/>
    <w:basedOn w:val="Normal"/>
    <w:qFormat/>
    <w:pPr>
      <w:shd w:fill="FFFFFF" w:val="clear"/>
      <w:spacing w:lineRule="atLeast" w:line="240"/>
      <w:jc w:val="center"/>
    </w:pPr>
    <w:rPr>
      <w:rFonts w:ascii="Aptos" w:hAnsi="Aptos" w:eastAsia="Aptos" w:cs="Times New Roman"/>
      <w:color w:val="000000"/>
      <w:sz w:val="18"/>
      <w:szCs w:val="18"/>
      <w:lang w:val="en-US"/>
    </w:rPr>
  </w:style>
  <w:style w:type="paragraph" w:styleId="Bodytext531">
    <w:name w:val="Body text (53)"/>
    <w:basedOn w:val="Normal"/>
    <w:qFormat/>
    <w:pPr>
      <w:shd w:fill="FFFFFF" w:val="clear"/>
      <w:spacing w:lineRule="atLeast" w:line="240"/>
      <w:jc w:val="both"/>
    </w:pPr>
    <w:rPr>
      <w:rFonts w:ascii="Aptos" w:hAnsi="Aptos" w:eastAsia="Aptos" w:cs="Times New Roman"/>
      <w:b/>
      <w:bCs/>
      <w:color w:val="000000"/>
      <w:sz w:val="14"/>
      <w:szCs w:val="14"/>
      <w:lang w:val="en-US"/>
    </w:rPr>
  </w:style>
  <w:style w:type="paragraph" w:styleId="Bodytext491">
    <w:name w:val="Body text (49)"/>
    <w:basedOn w:val="Normal"/>
    <w:qFormat/>
    <w:pPr>
      <w:shd w:fill="FFFFFF" w:val="clear"/>
      <w:spacing w:lineRule="atLeast" w:line="240"/>
    </w:pPr>
    <w:rPr>
      <w:rFonts w:ascii="CordiaUPC" w:hAnsi="CordiaUPC" w:eastAsia="Aptos" w:cs="Times New Roman"/>
      <w:b/>
      <w:bCs/>
      <w:color w:val="000000"/>
      <w:sz w:val="26"/>
      <w:szCs w:val="26"/>
      <w:lang w:val="en-US"/>
    </w:rPr>
  </w:style>
  <w:style w:type="paragraph" w:styleId="Bodytext501">
    <w:name w:val="Body text (50)"/>
    <w:basedOn w:val="Normal"/>
    <w:qFormat/>
    <w:pPr>
      <w:shd w:fill="FFFFFF" w:val="clear"/>
      <w:spacing w:lineRule="atLeast" w:line="240"/>
    </w:pPr>
    <w:rPr>
      <w:rFonts w:ascii="Impact" w:hAnsi="Impact" w:eastAsia="Aptos" w:cs="Times New Roman"/>
      <w:color w:val="000000"/>
      <w:sz w:val="20"/>
      <w:szCs w:val="20"/>
      <w:lang w:val="en-US"/>
    </w:rPr>
  </w:style>
  <w:style w:type="paragraph" w:styleId="Picturecaption71">
    <w:name w:val="Picture caption (7)"/>
    <w:basedOn w:val="Normal"/>
    <w:qFormat/>
    <w:pPr>
      <w:shd w:fill="FFFFFF" w:val="clear"/>
      <w:spacing w:lineRule="atLeast" w:line="240"/>
    </w:pPr>
    <w:rPr>
      <w:rFonts w:ascii="Aptos" w:hAnsi="Aptos" w:eastAsia="Aptos" w:cs="Times New Roman"/>
      <w:color w:val="000000"/>
      <w:sz w:val="16"/>
      <w:szCs w:val="16"/>
      <w:lang w:val="en-US"/>
    </w:rPr>
  </w:style>
  <w:style w:type="paragraph" w:styleId="Tablecaption91">
    <w:name w:val="Table caption (9)"/>
    <w:basedOn w:val="Normal"/>
    <w:qFormat/>
    <w:pPr>
      <w:shd w:fill="FFFFFF" w:val="clear"/>
      <w:spacing w:lineRule="atLeast" w:line="240"/>
    </w:pPr>
    <w:rPr>
      <w:rFonts w:ascii="Aptos" w:hAnsi="Aptos" w:eastAsia="Aptos" w:cs="Times New Roman"/>
      <w:color w:val="000000"/>
      <w:sz w:val="15"/>
      <w:szCs w:val="15"/>
      <w:lang w:val="en-US"/>
    </w:rPr>
  </w:style>
  <w:style w:type="paragraph" w:styleId="Bodytext541">
    <w:name w:val="Body text (54)"/>
    <w:basedOn w:val="Normal"/>
    <w:qFormat/>
    <w:pPr>
      <w:shd w:fill="FFFFFF" w:val="clear"/>
      <w:spacing w:lineRule="atLeast" w:line="240"/>
      <w:jc w:val="both"/>
    </w:pPr>
    <w:rPr>
      <w:rFonts w:ascii="Consolas" w:hAnsi="Consolas" w:eastAsia="Aptos" w:cs="Times New Roman"/>
      <w:color w:val="000000"/>
      <w:sz w:val="9"/>
      <w:szCs w:val="9"/>
      <w:lang w:val="en-US"/>
    </w:rPr>
  </w:style>
  <w:style w:type="paragraph" w:styleId="Heading12">
    <w:name w:val="Heading #1"/>
    <w:basedOn w:val="Normal"/>
    <w:qFormat/>
    <w:pPr>
      <w:shd w:fill="FFFFFF" w:val="clear"/>
      <w:spacing w:lineRule="atLeast" w:line="240"/>
      <w:outlineLvl w:val="0"/>
    </w:pPr>
    <w:rPr>
      <w:rFonts w:ascii="Aptos" w:hAnsi="Aptos" w:eastAsia="Aptos" w:cs="Times New Roman"/>
      <w:color w:val="000000"/>
      <w:spacing w:val="-20"/>
      <w:sz w:val="36"/>
      <w:szCs w:val="36"/>
      <w:lang w:val="en-US"/>
    </w:rPr>
  </w:style>
  <w:style w:type="paragraph" w:styleId="Bodytext551">
    <w:name w:val="Body text (55)"/>
    <w:basedOn w:val="Normal"/>
    <w:qFormat/>
    <w:pPr>
      <w:shd w:fill="FFFFFF" w:val="clear"/>
      <w:spacing w:lineRule="atLeast" w:line="240"/>
    </w:pPr>
    <w:rPr>
      <w:rFonts w:ascii="Aptos" w:hAnsi="Aptos" w:eastAsia="Aptos" w:cs="Times New Roman"/>
      <w:color w:val="000000"/>
      <w:spacing w:val="-30"/>
      <w:sz w:val="20"/>
      <w:szCs w:val="20"/>
      <w:lang w:val="en-US"/>
    </w:rPr>
  </w:style>
  <w:style w:type="paragraph" w:styleId="Bodytext5611">
    <w:name w:val="Body text (56)1"/>
    <w:basedOn w:val="Normal"/>
    <w:qFormat/>
    <w:pPr>
      <w:shd w:fill="FFFFFF" w:val="clear"/>
      <w:spacing w:lineRule="atLeast" w:line="240"/>
    </w:pPr>
    <w:rPr>
      <w:rFonts w:ascii="Lucida Sans Unicode" w:hAnsi="Lucida Sans Unicode" w:eastAsia="Aptos" w:cs="Times New Roman"/>
      <w:color w:val="000000"/>
      <w:sz w:val="14"/>
      <w:szCs w:val="14"/>
      <w:lang w:val="en-US"/>
    </w:rPr>
  </w:style>
  <w:style w:type="paragraph" w:styleId="Bodytext571">
    <w:name w:val="Body text (57)"/>
    <w:basedOn w:val="Normal"/>
    <w:qFormat/>
    <w:pPr>
      <w:shd w:fill="FFFFFF" w:val="clear"/>
      <w:spacing w:lineRule="atLeast" w:line="240"/>
    </w:pPr>
    <w:rPr>
      <w:rFonts w:ascii="FrankRuehl" w:hAnsi="FrankRuehl" w:eastAsia="Aptos" w:cs="Times New Roman"/>
      <w:i/>
      <w:iCs/>
      <w:color w:val="000000"/>
      <w:sz w:val="52"/>
      <w:szCs w:val="52"/>
      <w:lang w:val="en-US"/>
    </w:rPr>
  </w:style>
  <w:style w:type="paragraph" w:styleId="Bodytext581">
    <w:name w:val="Body text (58)"/>
    <w:basedOn w:val="Normal"/>
    <w:qFormat/>
    <w:pPr>
      <w:shd w:fill="FFFFFF" w:val="clear"/>
      <w:spacing w:lineRule="atLeast" w:line="240"/>
    </w:pPr>
    <w:rPr>
      <w:rFonts w:ascii="Aptos" w:hAnsi="Aptos" w:eastAsia="Aptos" w:cs="Times New Roman"/>
      <w:color w:val="000000"/>
      <w:w w:val="300"/>
      <w:sz w:val="8"/>
      <w:szCs w:val="8"/>
      <w:lang w:val="en-US"/>
    </w:rPr>
  </w:style>
  <w:style w:type="paragraph" w:styleId="Bodytext591">
    <w:name w:val="Body text (59)"/>
    <w:basedOn w:val="Normal"/>
    <w:qFormat/>
    <w:pPr>
      <w:shd w:fill="FFFFFF" w:val="clear"/>
      <w:spacing w:lineRule="atLeast" w:line="240"/>
      <w:jc w:val="both"/>
    </w:pPr>
    <w:rPr>
      <w:rFonts w:ascii="Aptos" w:hAnsi="Aptos" w:eastAsia="Aptos" w:cs="Times New Roman"/>
      <w:color w:val="000000"/>
      <w:sz w:val="20"/>
      <w:szCs w:val="20"/>
      <w:lang w:val="en-US"/>
    </w:rPr>
  </w:style>
  <w:style w:type="paragraph" w:styleId="Tablecaption101">
    <w:name w:val="Table caption (10)"/>
    <w:basedOn w:val="Normal"/>
    <w:qFormat/>
    <w:pPr>
      <w:shd w:fill="FFFFFF" w:val="clear"/>
      <w:spacing w:lineRule="atLeast" w:line="240"/>
    </w:pPr>
    <w:rPr>
      <w:rFonts w:ascii="Aptos" w:hAnsi="Aptos" w:eastAsia="Aptos" w:cs="Times New Roman"/>
      <w:b/>
      <w:bCs/>
      <w:color w:val="000000"/>
      <w:sz w:val="28"/>
      <w:szCs w:val="28"/>
      <w:lang w:val="en-US"/>
    </w:rPr>
  </w:style>
  <w:style w:type="paragraph" w:styleId="Heading22">
    <w:name w:val="Heading #2"/>
    <w:basedOn w:val="Normal"/>
    <w:qFormat/>
    <w:pPr>
      <w:shd w:fill="FFFFFF" w:val="clear"/>
      <w:spacing w:lineRule="atLeast" w:line="240"/>
      <w:jc w:val="center"/>
      <w:outlineLvl w:val="1"/>
    </w:pPr>
    <w:rPr>
      <w:rFonts w:ascii="Aptos" w:hAnsi="Aptos" w:eastAsia="Aptos" w:cs="Times New Roman"/>
      <w:color w:val="000000"/>
      <w:sz w:val="28"/>
      <w:szCs w:val="28"/>
      <w:lang w:val="en-US"/>
    </w:rPr>
  </w:style>
  <w:style w:type="paragraph" w:styleId="Bodytext6011">
    <w:name w:val="Body text (60)1"/>
    <w:basedOn w:val="Normal"/>
    <w:qFormat/>
    <w:pPr>
      <w:shd w:fill="FFFFFF" w:val="clear"/>
      <w:spacing w:lineRule="atLeast" w:line="240"/>
      <w:jc w:val="both"/>
    </w:pPr>
    <w:rPr>
      <w:rFonts w:ascii="CordiaUPC" w:hAnsi="CordiaUPC" w:eastAsia="Aptos" w:cs="Times New Roman"/>
      <w:b/>
      <w:bCs/>
      <w:color w:val="000000"/>
      <w:sz w:val="48"/>
      <w:szCs w:val="48"/>
      <w:lang w:val="en-US"/>
    </w:rPr>
  </w:style>
  <w:style w:type="paragraph" w:styleId="Headingnumber421">
    <w:name w:val="Heading number #4 (2)"/>
    <w:basedOn w:val="Normal"/>
    <w:qFormat/>
    <w:pPr>
      <w:shd w:fill="FFFFFF" w:val="clear"/>
      <w:spacing w:lineRule="atLeast" w:line="240"/>
      <w:jc w:val="center"/>
    </w:pPr>
    <w:rPr>
      <w:rFonts w:ascii="Aptos" w:hAnsi="Aptos" w:eastAsia="Aptos" w:cs="Times New Roman"/>
      <w:color w:val="000000"/>
      <w:sz w:val="28"/>
      <w:szCs w:val="28"/>
      <w:lang w:val="en-US"/>
    </w:rPr>
  </w:style>
  <w:style w:type="paragraph" w:styleId="Bodytext613">
    <w:name w:val="Body text (61)"/>
    <w:basedOn w:val="Normal"/>
    <w:qFormat/>
    <w:pPr>
      <w:shd w:fill="FFFFFF" w:val="clear"/>
      <w:spacing w:lineRule="exact" w:line="249"/>
      <w:jc w:val="center"/>
    </w:pPr>
    <w:rPr>
      <w:rFonts w:ascii="Aptos" w:hAnsi="Aptos" w:eastAsia="Aptos" w:cs="Times New Roman"/>
      <w:color w:val="000000"/>
      <w:sz w:val="21"/>
      <w:szCs w:val="21"/>
      <w:lang w:val="en-US"/>
    </w:rPr>
  </w:style>
  <w:style w:type="paragraph" w:styleId="Bodytext621">
    <w:name w:val="Body text (62)"/>
    <w:basedOn w:val="Normal"/>
    <w:qFormat/>
    <w:pPr>
      <w:shd w:fill="FFFFFF" w:val="clear"/>
      <w:spacing w:lineRule="atLeast" w:line="240"/>
      <w:jc w:val="both"/>
    </w:pPr>
    <w:rPr>
      <w:rFonts w:ascii="Aptos" w:hAnsi="Aptos" w:eastAsia="Aptos" w:cs="Times New Roman"/>
      <w:color w:val="000000"/>
      <w:lang w:val="en-US"/>
    </w:rPr>
  </w:style>
  <w:style w:type="paragraph" w:styleId="Heading3171">
    <w:name w:val="Heading #3 (17)"/>
    <w:basedOn w:val="Normal"/>
    <w:qFormat/>
    <w:pPr>
      <w:shd w:fill="FFFFFF" w:val="clear"/>
      <w:spacing w:lineRule="atLeast" w:line="240"/>
      <w:jc w:val="center"/>
      <w:outlineLvl w:val="2"/>
    </w:pPr>
    <w:rPr>
      <w:rFonts w:ascii="Aptos" w:hAnsi="Aptos" w:eastAsia="Aptos" w:cs="Times New Roman"/>
      <w:b/>
      <w:bCs/>
      <w:color w:val="000000"/>
      <w:sz w:val="28"/>
      <w:szCs w:val="28"/>
      <w:lang w:val="en-U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 w:type="paragraph" w:styleId="Vnbnnidung1">
    <w:name w:val="Văn bản nội dung"/>
    <w:basedOn w:val="Normal"/>
    <w:qFormat/>
    <w:pPr>
      <w:spacing w:lineRule="auto" w:line="257" w:before="0" w:after="220"/>
      <w:ind w:firstLine="400" w:left="0" w:right="0"/>
    </w:pPr>
    <w:rPr>
      <w:rFonts w:ascii="Times New Roman" w:hAnsi="Times New Roman" w:eastAsia="Aptos" w:cs="Times New Roman"/>
      <w:color w:val="000000"/>
      <w:sz w:val="26"/>
      <w:szCs w:val="26"/>
      <w:lang w:val="en-US"/>
    </w:rPr>
  </w:style>
  <w:style w:type="paragraph" w:styleId="Revision">
    <w:name w:val="Revision"/>
    <w:qFormat/>
    <w:pPr>
      <w:widowControl/>
      <w:bidi w:val="0"/>
    </w:pPr>
    <w:rPr>
      <w:rFonts w:ascii="Tahoma" w:hAnsi="Tahoma" w:eastAsia="Tahoma" w:cs="Tahoma"/>
      <w:color w:val="000000"/>
      <w:sz w:val="24"/>
      <w:szCs w:val="24"/>
      <w:lang w:val="vi-VN" w:bidi="ar-SA" w:eastAsia="zh-CN"/>
    </w:rPr>
  </w:style>
  <w:style w:type="paragraph" w:styleId="BalloonText">
    <w:name w:val="Balloon Text"/>
    <w:basedOn w:val="Normal"/>
    <w:qFormat/>
    <w:pPr/>
    <w:rPr>
      <w:rFonts w:ascii="Times New Roman" w:hAnsi="Times New Roman" w:cs="Times New Roman"/>
      <w:sz w:val="18"/>
      <w:szCs w:val="18"/>
    </w:rPr>
  </w:style>
  <w:style w:type="paragraph" w:styleId="Khc1">
    <w:name w:val="Khác"/>
    <w:basedOn w:val="Normal"/>
    <w:qFormat/>
    <w:pPr>
      <w:spacing w:lineRule="auto" w:line="257" w:before="0" w:after="220"/>
      <w:ind w:firstLine="400" w:left="0" w:right="0"/>
    </w:pPr>
    <w:rPr>
      <w:rFonts w:ascii="Aptos" w:hAnsi="Aptos" w:eastAsia="Aptos" w:cs="Times New Roman"/>
      <w:color w:val="000000"/>
      <w:sz w:val="26"/>
      <w:szCs w:val="26"/>
      <w:lang w:val="en-US"/>
    </w:rPr>
  </w:style>
  <w:style w:type="paragraph" w:styleId="Chthchbng1">
    <w:name w:val="Chú thích bảng"/>
    <w:basedOn w:val="Normal"/>
    <w:qFormat/>
    <w:pPr>
      <w:spacing w:lineRule="auto" w:line="257"/>
      <w:ind w:firstLine="560" w:left="0" w:right="0"/>
    </w:pPr>
    <w:rPr>
      <w:rFonts w:ascii="Aptos" w:hAnsi="Aptos" w:eastAsia="Aptos" w:cs="Times New Roman"/>
      <w:color w:val="000000"/>
      <w:sz w:val="26"/>
      <w:szCs w:val="26"/>
      <w:lang w:val="en-US"/>
    </w:rPr>
  </w:style>
  <w:style w:type="paragraph" w:styleId="Vnbnnidung51">
    <w:name w:val="Văn bản nội dung (5)"/>
    <w:basedOn w:val="Normal"/>
    <w:qFormat/>
    <w:pPr>
      <w:spacing w:lineRule="auto" w:line="264"/>
    </w:pPr>
    <w:rPr>
      <w:rFonts w:ascii="Aptos" w:hAnsi="Aptos" w:eastAsia="Aptos" w:cs="Times New Roman"/>
      <w:color w:val="000000"/>
      <w:sz w:val="20"/>
      <w:szCs w:val="20"/>
      <w:lang w:val="en-US"/>
    </w:rPr>
  </w:style>
  <w:style w:type="paragraph" w:styleId="Tiu51">
    <w:name w:val="Tiêu đề #5"/>
    <w:basedOn w:val="Normal"/>
    <w:qFormat/>
    <w:pPr>
      <w:spacing w:before="0" w:after="220"/>
      <w:ind w:firstLine="620" w:left="1350" w:right="0"/>
      <w:outlineLvl w:val="4"/>
    </w:pPr>
    <w:rPr>
      <w:rFonts w:ascii="Aptos" w:hAnsi="Aptos" w:eastAsia="Aptos" w:cs="Times New Roman"/>
      <w:b/>
      <w:bCs/>
      <w:color w:val="000000"/>
      <w:sz w:val="20"/>
      <w:szCs w:val="28"/>
      <w:lang w:val="en-US"/>
    </w:rPr>
  </w:style>
  <w:style w:type="paragraph" w:styleId="Vnbnnidung61">
    <w:name w:val="Văn bản nội dung (6)"/>
    <w:basedOn w:val="Normal"/>
    <w:qFormat/>
    <w:pPr>
      <w:ind w:firstLine="230" w:left="0" w:right="0"/>
    </w:pPr>
    <w:rPr>
      <w:rFonts w:ascii="Aptos" w:hAnsi="Aptos" w:eastAsia="Aptos" w:cs="Times New Roman"/>
      <w:b/>
      <w:bCs/>
      <w:smallCaps/>
      <w:color w:val="000000"/>
      <w:sz w:val="34"/>
      <w:szCs w:val="34"/>
      <w:lang w:val="en-US"/>
    </w:rPr>
  </w:style>
  <w:style w:type="paragraph" w:styleId="Vnbnnidung21">
    <w:name w:val="Văn bản nội dung (2)"/>
    <w:basedOn w:val="Normal"/>
    <w:qFormat/>
    <w:pPr>
      <w:spacing w:before="0" w:after="160"/>
    </w:pPr>
    <w:rPr>
      <w:rFonts w:ascii="Arial" w:hAnsi="Arial" w:eastAsia="Aptos" w:cs="Arial"/>
      <w:b/>
      <w:bCs/>
      <w:color w:val="000000"/>
      <w:sz w:val="12"/>
      <w:szCs w:val="12"/>
      <w:u w:val="single"/>
      <w:lang w:val="en-US"/>
    </w:rPr>
  </w:style>
  <w:style w:type="paragraph" w:styleId="Other1">
    <w:name w:val="Other"/>
    <w:basedOn w:val="Normal"/>
    <w:qFormat/>
    <w:pPr>
      <w:shd w:fill="FFFFFF" w:val="clear"/>
      <w:spacing w:lineRule="auto" w:line="283" w:before="0" w:after="100"/>
      <w:ind w:firstLine="400" w:left="0" w:right="0"/>
    </w:pPr>
    <w:rPr>
      <w:rFonts w:ascii="Aptos" w:hAnsi="Aptos" w:eastAsia="Aptos" w:cs="Times New Roman"/>
      <w:color w:val="000000"/>
      <w:sz w:val="26"/>
      <w:szCs w:val="26"/>
      <w:lang w:val="en-US"/>
    </w:rPr>
  </w:style>
  <w:style w:type="paragraph" w:styleId="FootnoteText">
    <w:name w:val="footnote text"/>
    <w:basedOn w:val="Normal"/>
    <w:pPr>
      <w:widowControl/>
    </w:pPr>
    <w:rPr>
      <w:rFonts w:ascii="Aptos" w:hAnsi="Aptos" w:eastAsia="Aptos" w:cs="Times New Roman"/>
      <w:color w:val="000000"/>
      <w:kern w:val="2"/>
      <w:sz w:val="20"/>
      <w:szCs w:val="20"/>
    </w:rPr>
  </w:style>
  <w:style w:type="paragraph" w:styleId="I">
    <w:name w:val="I"/>
    <w:basedOn w:val="Normal"/>
    <w:qFormat/>
    <w:pPr>
      <w:spacing w:lineRule="exact" w:line="340" w:before="120" w:after="120"/>
      <w:ind w:firstLine="567" w:left="0" w:right="0"/>
      <w:jc w:val="both"/>
    </w:pPr>
    <w:rPr>
      <w:rFonts w:ascii=".VnTimeH;Calibri" w:hAnsi=".VnTimeH;Calibri" w:eastAsia="Times New Roman" w:cs="Times New Roman"/>
      <w:bCs/>
      <w:color w:val="000000"/>
      <w:sz w:val="25"/>
      <w:szCs w:val="20"/>
      <w:lang w:val="en-US"/>
    </w:rPr>
  </w:style>
  <w:style w:type="paragraph" w:styleId="MucI">
    <w:name w:val="Muc I"/>
    <w:basedOn w:val="Normal"/>
    <w:qFormat/>
    <w:pPr>
      <w:keepLines/>
      <w:widowControl/>
      <w:overflowPunct w:val="false"/>
      <w:autoSpaceDE w:val="false"/>
      <w:spacing w:lineRule="auto" w:line="288" w:before="60" w:after="60"/>
      <w:jc w:val="both"/>
      <w:textAlignment w:val="baseline"/>
    </w:pPr>
    <w:rPr>
      <w:rFonts w:ascii=".VnTimeH;Calibri" w:hAnsi=".VnTimeH;Calibri" w:eastAsia="Times New Roman" w:cs="Times New Roman"/>
      <w:b/>
      <w:color w:val="003366"/>
      <w:lang w:val="en-US" w:eastAsia="en-US"/>
    </w:rPr>
  </w:style>
  <w:style w:type="paragraph" w:styleId="PlainText">
    <w:name w:val="Plain Text"/>
    <w:basedOn w:val="Normal"/>
    <w:qFormat/>
    <w:pPr>
      <w:widowControl/>
    </w:pPr>
    <w:rPr>
      <w:rFonts w:ascii="Courier New" w:hAnsi="Courier New" w:eastAsia="Times New Roman" w:cs="Courier New"/>
      <w:bCs/>
      <w:color w:val="000000"/>
      <w:sz w:val="20"/>
      <w:szCs w:val="20"/>
      <w:lang w:val="en-US"/>
    </w:rPr>
  </w:style>
  <w:style w:type="paragraph" w:styleId="T1">
    <w:name w:val="T1"/>
    <w:basedOn w:val="PlainText"/>
    <w:qFormat/>
    <w:pPr>
      <w:widowControl w:val="false"/>
      <w:spacing w:lineRule="exact" w:line="480"/>
      <w:ind w:firstLine="567" w:left="0" w:right="0"/>
    </w:pPr>
    <w:rPr>
      <w:rFonts w:ascii="TCVN1-Nueva-BoldExtended" w:hAnsi="TCVN1-Nueva-BoldExtended" w:cs="Times New Roman"/>
      <w:b/>
      <w:bCs w:val="false"/>
      <w:sz w:val="40"/>
    </w:rPr>
  </w:style>
  <w:style w:type="paragraph" w:styleId="Tt">
    <w:name w:val="TÝt"/>
    <w:basedOn w:val="Normal"/>
    <w:qFormat/>
    <w:pPr>
      <w:spacing w:lineRule="atLeast" w:line="324"/>
      <w:jc w:val="center"/>
    </w:pPr>
    <w:rPr>
      <w:rFonts w:ascii="TCVN1-Slogan" w:hAnsi="TCVN1-Slogan" w:eastAsia="Times New Roman" w:cs="Times New Roman"/>
      <w:b/>
      <w:i/>
      <w:color w:val="000000"/>
      <w:sz w:val="52"/>
      <w:szCs w:val="20"/>
      <w:lang w:val="en-US"/>
    </w:rPr>
  </w:style>
  <w:style w:type="paragraph" w:styleId="BodyTextIndent3">
    <w:name w:val="Body Text Indent 3"/>
    <w:basedOn w:val="Normal"/>
    <w:qFormat/>
    <w:pPr>
      <w:spacing w:lineRule="exact" w:line="312"/>
      <w:ind w:firstLine="284" w:left="0" w:right="0"/>
      <w:jc w:val="both"/>
    </w:pPr>
    <w:rPr>
      <w:rFonts w:ascii=".VnCentury Schoolbook;Courier New" w:hAnsi=".VnCentury Schoolbook;Courier New" w:eastAsia="Times New Roman" w:cs="Times New Roman"/>
      <w:bCs/>
      <w:color w:val="000000"/>
      <w:sz w:val="22"/>
      <w:lang w:val="en-US"/>
    </w:rPr>
  </w:style>
  <w:style w:type="paragraph" w:styleId="BodyTextIndent2">
    <w:name w:val="Body Text Indent 2"/>
    <w:basedOn w:val="Normal"/>
    <w:qFormat/>
    <w:pPr>
      <w:widowControl/>
      <w:spacing w:lineRule="auto" w:line="360"/>
      <w:ind w:firstLine="567" w:left="0" w:right="0"/>
      <w:jc w:val="both"/>
    </w:pPr>
    <w:rPr>
      <w:rFonts w:ascii=".VnTime;Times New Roman" w:hAnsi=".VnTime;Times New Roman" w:eastAsia="Times New Roman" w:cs="Times New Roman"/>
      <w:color w:val="000000"/>
      <w:sz w:val="28"/>
      <w:szCs w:val="20"/>
      <w:lang w:val="en-US"/>
    </w:rPr>
  </w:style>
  <w:style w:type="paragraph" w:styleId="BodyText210">
    <w:name w:val="Body Text 2"/>
    <w:basedOn w:val="Normal"/>
    <w:qFormat/>
    <w:pPr>
      <w:widowControl/>
      <w:spacing w:lineRule="atLeast" w:line="312"/>
      <w:jc w:val="center"/>
    </w:pPr>
    <w:rPr>
      <w:rFonts w:ascii=".VnCentury SchoolbookH" w:hAnsi=".VnCentury SchoolbookH" w:eastAsia="Times New Roman" w:cs="Times New Roman"/>
      <w:bCs/>
      <w:color w:val="000000"/>
      <w:sz w:val="23"/>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header" Target="header8.xml"/><Relationship Id="rId10" Type="http://schemas.openxmlformats.org/officeDocument/2006/relationships/header" Target="header9.xml"/><Relationship Id="rId11" Type="http://schemas.openxmlformats.org/officeDocument/2006/relationships/header" Target="header10.xml"/><Relationship Id="rId12" Type="http://schemas.openxmlformats.org/officeDocument/2006/relationships/header" Target="header11.xml"/><Relationship Id="rId19" Type="http://schemas.openxmlformats.org/officeDocument/2006/relationships/header" Target="header12.xml"/><Relationship Id="rId20" Type="http://schemas.openxmlformats.org/officeDocument/2006/relationships/header" Target="header13.xml"/><Relationship Id="rId21" Type="http://schemas.openxmlformats.org/officeDocument/2006/relationships/header" Target="header14.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526</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2025-05-26T02:21:00Z</dcterms:created>
  <dc:creator>MY PC</dc:creator>
  <dc:description/>
  <cp:keywords/>
  <dc:language>en-US</dc:language>
  <cp:lastModifiedBy>DELL</cp:lastModifiedBy>
  <cp:lastPrinted>2025-05-28T09:38:00Z</cp:lastPrinted>
  <dcterms:modified xsi:type="dcterms:W3CDTF">2025-06-02T07:13:00Z</dcterms:modified>
  <cp:revision>111</cp:revision>
  <dc:subject/>
  <dc:title/>
</cp:coreProperties>
</file>